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9C1" w:rsidRPr="003669C1" w:rsidRDefault="00752666" w:rsidP="003669C1">
      <w:pPr>
        <w:spacing w:before="120" w:after="120"/>
        <w:rPr>
          <w:rFonts w:asciiTheme="minorHAnsi" w:hAnsiTheme="minorHAnsi" w:cstheme="minorHAnsi"/>
          <w:b/>
          <w:sz w:val="28"/>
          <w:szCs w:val="28"/>
        </w:rPr>
      </w:pPr>
      <w:bookmarkStart w:id="0" w:name="_GoBack"/>
      <w:bookmarkEnd w:id="0"/>
      <w:r>
        <w:rPr>
          <w:rFonts w:asciiTheme="minorHAnsi" w:hAnsiTheme="minorHAnsi" w:cstheme="minorHAnsi"/>
          <w:b/>
          <w:sz w:val="28"/>
          <w:szCs w:val="28"/>
        </w:rPr>
        <w:t>Priloga 1</w:t>
      </w:r>
      <w:r w:rsidR="003669C1" w:rsidRPr="003669C1">
        <w:rPr>
          <w:rFonts w:asciiTheme="minorHAnsi" w:hAnsiTheme="minorHAnsi" w:cstheme="minorHAnsi"/>
          <w:b/>
          <w:sz w:val="28"/>
          <w:szCs w:val="28"/>
        </w:rPr>
        <w:t>. Primeri cerkvene kampanje (letaki, objave v Družini in na radiu Ognjišče, objave na spletnih straneh RKC, kampanja v verskih objektih)</w:t>
      </w:r>
    </w:p>
    <w:p w:rsidR="00CE529A" w:rsidRPr="003669C1" w:rsidRDefault="00CE529A" w:rsidP="00895AF6">
      <w:pPr>
        <w:spacing w:before="240" w:after="120" w:line="276" w:lineRule="auto"/>
        <w:rPr>
          <w:rFonts w:asciiTheme="minorHAnsi" w:hAnsiTheme="minorHAnsi" w:cstheme="minorHAnsi"/>
          <w:b/>
          <w:sz w:val="22"/>
          <w:szCs w:val="22"/>
        </w:rPr>
      </w:pPr>
      <w:r w:rsidRPr="003669C1">
        <w:rPr>
          <w:rFonts w:asciiTheme="minorHAnsi" w:hAnsiTheme="minorHAnsi" w:cstheme="minorHAnsi"/>
          <w:b/>
          <w:sz w:val="22"/>
          <w:szCs w:val="22"/>
        </w:rPr>
        <w:t xml:space="preserve">4. 11. </w:t>
      </w:r>
    </w:p>
    <w:p w:rsidR="00CE529A"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b/>
          <w:bCs/>
          <w:sz w:val="22"/>
          <w:szCs w:val="22"/>
        </w:rPr>
        <w:t>Marko Čižman</w:t>
      </w:r>
      <w:r>
        <w:rPr>
          <w:rFonts w:asciiTheme="minorHAnsi" w:hAnsiTheme="minorHAnsi" w:cstheme="minorHAnsi"/>
          <w:b/>
          <w:bCs/>
          <w:sz w:val="22"/>
          <w:szCs w:val="22"/>
        </w:rPr>
        <w:t xml:space="preserve">, </w:t>
      </w:r>
      <w:r w:rsidRPr="003669C1">
        <w:rPr>
          <w:rFonts w:asciiTheme="minorHAnsi" w:hAnsiTheme="minorHAnsi" w:cstheme="minorHAnsi"/>
          <w:sz w:val="22"/>
          <w:szCs w:val="22"/>
        </w:rPr>
        <w:t> </w:t>
      </w:r>
      <w:r>
        <w:rPr>
          <w:rFonts w:asciiTheme="minorHAnsi" w:hAnsiTheme="minorHAnsi" w:cstheme="minorHAnsi"/>
          <w:sz w:val="22"/>
          <w:szCs w:val="22"/>
        </w:rPr>
        <w:t>d</w:t>
      </w:r>
      <w:r w:rsidRPr="003669C1">
        <w:rPr>
          <w:rFonts w:asciiTheme="minorHAnsi" w:hAnsiTheme="minorHAnsi" w:cstheme="minorHAnsi"/>
          <w:b/>
          <w:bCs/>
          <w:sz w:val="22"/>
          <w:szCs w:val="22"/>
        </w:rPr>
        <w:t xml:space="preserve">uhovnik </w:t>
      </w:r>
      <w:r>
        <w:rPr>
          <w:rFonts w:asciiTheme="minorHAnsi" w:hAnsiTheme="minorHAnsi" w:cstheme="minorHAnsi"/>
          <w:b/>
          <w:bCs/>
          <w:sz w:val="22"/>
          <w:szCs w:val="22"/>
        </w:rPr>
        <w:t>l</w:t>
      </w:r>
      <w:r w:rsidRPr="003669C1">
        <w:rPr>
          <w:rFonts w:asciiTheme="minorHAnsi" w:hAnsiTheme="minorHAnsi" w:cstheme="minorHAnsi"/>
          <w:b/>
          <w:bCs/>
          <w:sz w:val="22"/>
          <w:szCs w:val="22"/>
        </w:rPr>
        <w:t>jubljanske nadškofije</w:t>
      </w:r>
    </w:p>
    <w:p w:rsidR="00CE529A" w:rsidRPr="003669C1"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sz w:val="22"/>
          <w:szCs w:val="22"/>
        </w:rPr>
        <w:t>Poleg tega je evtanazija tudi donosen posel. Država se z njo znebi stroškov za oskrbo starih in bolnih. Ponudniki evtanazije za svojo »uslugo« zaračunavajo med 8.000 in 10.000 EUR. Poleg tega pa pri mlajših ljudeh lahko prodajo še njihove organe. Številni politiki želijo poceniti zdravstveno in pokojninsko reformo z odstranitvijo starejših in bolnih. Tudi zaradi omenjenega se ni čuditi, zakaj je v nekaterih krogih tolikšno navdušenje nad uvedbo evtanazije.</w:t>
      </w:r>
    </w:p>
    <w:p w:rsidR="00CE529A" w:rsidRPr="003669C1" w:rsidRDefault="00BB258D" w:rsidP="00CE529A">
      <w:pPr>
        <w:spacing w:before="120" w:after="120"/>
        <w:rPr>
          <w:rFonts w:asciiTheme="minorHAnsi" w:hAnsiTheme="minorHAnsi" w:cstheme="minorHAnsi"/>
          <w:sz w:val="22"/>
          <w:szCs w:val="22"/>
        </w:rPr>
      </w:pPr>
      <w:hyperlink r:id="rId9" w:history="1">
        <w:r w:rsidR="00CE529A" w:rsidRPr="003669C1">
          <w:rPr>
            <w:rFonts w:asciiTheme="minorHAnsi" w:hAnsiTheme="minorHAnsi" w:cstheme="minorHAnsi"/>
            <w:color w:val="0000FF" w:themeColor="hyperlink"/>
            <w:sz w:val="22"/>
            <w:szCs w:val="22"/>
            <w:u w:val="single"/>
          </w:rPr>
          <w:t>https://www.druzina.si/clanek/duhovnik-marko-cizman-zakaj-ne-evtanaziji</w:t>
        </w:r>
      </w:hyperlink>
      <w:r w:rsidR="00CE529A" w:rsidRPr="003669C1">
        <w:rPr>
          <w:rFonts w:asciiTheme="minorHAnsi" w:hAnsiTheme="minorHAnsi" w:cstheme="minorHAnsi"/>
          <w:sz w:val="22"/>
          <w:szCs w:val="22"/>
        </w:rPr>
        <w:t xml:space="preserve"> </w:t>
      </w:r>
    </w:p>
    <w:p w:rsidR="00CE529A" w:rsidRPr="003669C1" w:rsidRDefault="00CE529A" w:rsidP="00895AF6">
      <w:pPr>
        <w:spacing w:before="240" w:after="120" w:line="276" w:lineRule="auto"/>
        <w:rPr>
          <w:rFonts w:asciiTheme="minorHAnsi" w:hAnsiTheme="minorHAnsi" w:cstheme="minorHAnsi"/>
          <w:b/>
          <w:sz w:val="22"/>
          <w:szCs w:val="22"/>
        </w:rPr>
      </w:pPr>
      <w:r w:rsidRPr="003669C1">
        <w:rPr>
          <w:rFonts w:asciiTheme="minorHAnsi" w:hAnsiTheme="minorHAnsi" w:cstheme="minorHAnsi"/>
          <w:b/>
          <w:sz w:val="22"/>
          <w:szCs w:val="22"/>
        </w:rPr>
        <w:t xml:space="preserve">31.10., 3. 11. </w:t>
      </w:r>
    </w:p>
    <w:p w:rsidR="003669C1" w:rsidRPr="003669C1" w:rsidRDefault="003669C1" w:rsidP="003669C1">
      <w:pPr>
        <w:spacing w:before="120" w:after="120" w:line="276" w:lineRule="auto"/>
        <w:rPr>
          <w:rFonts w:asciiTheme="minorHAnsi" w:hAnsiTheme="minorHAnsi" w:cstheme="minorHAnsi"/>
          <w:b/>
          <w:bCs/>
          <w:sz w:val="22"/>
          <w:szCs w:val="22"/>
        </w:rPr>
      </w:pPr>
      <w:r w:rsidRPr="003669C1">
        <w:rPr>
          <w:rFonts w:asciiTheme="minorHAnsi" w:hAnsiTheme="minorHAnsi" w:cstheme="minorHAnsi"/>
          <w:b/>
          <w:bCs/>
          <w:sz w:val="22"/>
          <w:szCs w:val="22"/>
        </w:rPr>
        <w:t>Nadškof Stanislav Zore</w:t>
      </w:r>
    </w:p>
    <w:p w:rsidR="003669C1" w:rsidRPr="003669C1" w:rsidRDefault="003669C1" w:rsidP="003669C1">
      <w:pPr>
        <w:spacing w:before="120" w:after="120" w:line="276" w:lineRule="auto"/>
        <w:rPr>
          <w:rFonts w:asciiTheme="minorHAnsi" w:hAnsiTheme="minorHAnsi" w:cstheme="minorHAnsi"/>
          <w:sz w:val="22"/>
          <w:szCs w:val="22"/>
          <w:lang w:val="en"/>
        </w:rPr>
      </w:pPr>
      <w:r w:rsidRPr="003669C1">
        <w:rPr>
          <w:rFonts w:asciiTheme="minorHAnsi" w:hAnsiTheme="minorHAnsi" w:cstheme="minorHAnsi"/>
          <w:sz w:val="22"/>
          <w:szCs w:val="22"/>
        </w:rPr>
        <w:t xml:space="preserve">Odlomka iz pastirskega pisma, objavljenega 31.10.2025:  »Zakon, ki bi uvedel siljenje bolnih in starejših v smrt, ogroža temeljno vrednoto naše civilizacije: nedotakljivost človeškega življenja. Izkušnje iz drugih držav kažejo, kako hitro se meje razširjajo in kako ranljivi – osamljeni, starejši, revni in invalidni – postanejo žrtve pritiskov ter zlorab.« … </w:t>
      </w:r>
      <w:r w:rsidRPr="003669C1">
        <w:rPr>
          <w:rFonts w:asciiTheme="minorHAnsi" w:hAnsiTheme="minorHAnsi" w:cstheme="minorHAnsi"/>
          <w:sz w:val="22"/>
          <w:szCs w:val="22"/>
          <w:lang w:val="en"/>
        </w:rPr>
        <w:t>”</w:t>
      </w:r>
      <w:proofErr w:type="spellStart"/>
      <w:r w:rsidRPr="003669C1">
        <w:rPr>
          <w:rFonts w:asciiTheme="minorHAnsi" w:hAnsiTheme="minorHAnsi" w:cstheme="minorHAnsi"/>
          <w:sz w:val="22"/>
          <w:szCs w:val="22"/>
          <w:lang w:val="en"/>
        </w:rPr>
        <w:t>Prosim</w:t>
      </w:r>
      <w:proofErr w:type="spellEnd"/>
      <w:r w:rsidRPr="003669C1">
        <w:rPr>
          <w:rFonts w:asciiTheme="minorHAnsi" w:hAnsiTheme="minorHAnsi" w:cstheme="minorHAnsi"/>
          <w:sz w:val="22"/>
          <w:szCs w:val="22"/>
          <w:lang w:val="en"/>
        </w:rPr>
        <w:t xml:space="preserve"> vas, da se </w:t>
      </w:r>
      <w:proofErr w:type="spellStart"/>
      <w:r w:rsidRPr="003669C1">
        <w:rPr>
          <w:rFonts w:asciiTheme="minorHAnsi" w:hAnsiTheme="minorHAnsi" w:cstheme="minorHAnsi"/>
          <w:sz w:val="22"/>
          <w:szCs w:val="22"/>
          <w:lang w:val="en"/>
        </w:rPr>
        <w:t>čez</w:t>
      </w:r>
      <w:proofErr w:type="spellEnd"/>
      <w:r w:rsidRPr="003669C1">
        <w:rPr>
          <w:rFonts w:asciiTheme="minorHAnsi" w:hAnsiTheme="minorHAnsi" w:cstheme="minorHAnsi"/>
          <w:sz w:val="22"/>
          <w:szCs w:val="22"/>
          <w:lang w:val="en"/>
        </w:rPr>
        <w:t xml:space="preserve"> tri </w:t>
      </w:r>
      <w:proofErr w:type="spellStart"/>
      <w:r w:rsidRPr="003669C1">
        <w:rPr>
          <w:rFonts w:asciiTheme="minorHAnsi" w:hAnsiTheme="minorHAnsi" w:cstheme="minorHAnsi"/>
          <w:sz w:val="22"/>
          <w:szCs w:val="22"/>
          <w:lang w:val="en"/>
        </w:rPr>
        <w:t>tedne</w:t>
      </w:r>
      <w:proofErr w:type="spellEnd"/>
      <w:r w:rsidRPr="003669C1">
        <w:rPr>
          <w:rFonts w:asciiTheme="minorHAnsi" w:hAnsiTheme="minorHAnsi" w:cstheme="minorHAnsi"/>
          <w:sz w:val="22"/>
          <w:szCs w:val="22"/>
          <w:lang w:val="en"/>
        </w:rPr>
        <w:t xml:space="preserve">, 23. </w:t>
      </w:r>
      <w:proofErr w:type="spellStart"/>
      <w:proofErr w:type="gramStart"/>
      <w:r w:rsidRPr="003669C1">
        <w:rPr>
          <w:rFonts w:asciiTheme="minorHAnsi" w:hAnsiTheme="minorHAnsi" w:cstheme="minorHAnsi"/>
          <w:sz w:val="22"/>
          <w:szCs w:val="22"/>
          <w:lang w:val="en"/>
        </w:rPr>
        <w:t>novembra</w:t>
      </w:r>
      <w:proofErr w:type="spellEnd"/>
      <w:proofErr w:type="gramEnd"/>
      <w:r w:rsidRPr="003669C1">
        <w:rPr>
          <w:rFonts w:asciiTheme="minorHAnsi" w:hAnsiTheme="minorHAnsi" w:cstheme="minorHAnsi"/>
          <w:sz w:val="22"/>
          <w:szCs w:val="22"/>
          <w:lang w:val="en"/>
        </w:rPr>
        <w:t xml:space="preserve"> 2025, </w:t>
      </w:r>
      <w:proofErr w:type="spellStart"/>
      <w:r w:rsidRPr="003669C1">
        <w:rPr>
          <w:rFonts w:asciiTheme="minorHAnsi" w:hAnsiTheme="minorHAnsi" w:cstheme="minorHAnsi"/>
          <w:sz w:val="22"/>
          <w:szCs w:val="22"/>
          <w:lang w:val="en"/>
        </w:rPr>
        <w:t>udeležite</w:t>
      </w:r>
      <w:proofErr w:type="spellEnd"/>
      <w:r w:rsidRPr="003669C1">
        <w:rPr>
          <w:rFonts w:asciiTheme="minorHAnsi" w:hAnsiTheme="minorHAnsi" w:cstheme="minorHAnsi"/>
          <w:sz w:val="22"/>
          <w:szCs w:val="22"/>
          <w:lang w:val="en"/>
        </w:rPr>
        <w:t xml:space="preserve"> </w:t>
      </w:r>
      <w:proofErr w:type="spellStart"/>
      <w:r w:rsidRPr="003669C1">
        <w:rPr>
          <w:rFonts w:asciiTheme="minorHAnsi" w:hAnsiTheme="minorHAnsi" w:cstheme="minorHAnsi"/>
          <w:sz w:val="22"/>
          <w:szCs w:val="22"/>
          <w:lang w:val="en"/>
        </w:rPr>
        <w:t>referenduma</w:t>
      </w:r>
      <w:proofErr w:type="spellEnd"/>
      <w:r w:rsidRPr="003669C1">
        <w:rPr>
          <w:rFonts w:asciiTheme="minorHAnsi" w:hAnsiTheme="minorHAnsi" w:cstheme="minorHAnsi"/>
          <w:sz w:val="22"/>
          <w:szCs w:val="22"/>
          <w:lang w:val="en"/>
        </w:rPr>
        <w:t xml:space="preserve"> in </w:t>
      </w:r>
      <w:proofErr w:type="spellStart"/>
      <w:r w:rsidRPr="003669C1">
        <w:rPr>
          <w:rFonts w:asciiTheme="minorHAnsi" w:hAnsiTheme="minorHAnsi" w:cstheme="minorHAnsi"/>
          <w:sz w:val="22"/>
          <w:szCs w:val="22"/>
          <w:lang w:val="en"/>
        </w:rPr>
        <w:t>glasujete</w:t>
      </w:r>
      <w:proofErr w:type="spellEnd"/>
      <w:r w:rsidRPr="003669C1">
        <w:rPr>
          <w:rFonts w:asciiTheme="minorHAnsi" w:hAnsiTheme="minorHAnsi" w:cstheme="minorHAnsi"/>
          <w:sz w:val="22"/>
          <w:szCs w:val="22"/>
          <w:lang w:val="en"/>
        </w:rPr>
        <w:t xml:space="preserve"> PROTI </w:t>
      </w:r>
      <w:proofErr w:type="spellStart"/>
      <w:r w:rsidRPr="003669C1">
        <w:rPr>
          <w:rFonts w:asciiTheme="minorHAnsi" w:hAnsiTheme="minorHAnsi" w:cstheme="minorHAnsi"/>
          <w:sz w:val="22"/>
          <w:szCs w:val="22"/>
          <w:lang w:val="en"/>
        </w:rPr>
        <w:t>zakonu</w:t>
      </w:r>
      <w:proofErr w:type="spellEnd"/>
      <w:r w:rsidRPr="003669C1">
        <w:rPr>
          <w:rFonts w:asciiTheme="minorHAnsi" w:hAnsiTheme="minorHAnsi" w:cstheme="minorHAnsi"/>
          <w:sz w:val="22"/>
          <w:szCs w:val="22"/>
          <w:lang w:val="en"/>
        </w:rPr>
        <w:t xml:space="preserve">, PROTI </w:t>
      </w:r>
      <w:proofErr w:type="spellStart"/>
      <w:r w:rsidRPr="003669C1">
        <w:rPr>
          <w:rFonts w:asciiTheme="minorHAnsi" w:hAnsiTheme="minorHAnsi" w:cstheme="minorHAnsi"/>
          <w:sz w:val="22"/>
          <w:szCs w:val="22"/>
          <w:lang w:val="en"/>
        </w:rPr>
        <w:t>uvajanju</w:t>
      </w:r>
      <w:proofErr w:type="spellEnd"/>
      <w:r w:rsidRPr="003669C1">
        <w:rPr>
          <w:rFonts w:asciiTheme="minorHAnsi" w:hAnsiTheme="minorHAnsi" w:cstheme="minorHAnsi"/>
          <w:sz w:val="22"/>
          <w:szCs w:val="22"/>
          <w:lang w:val="en"/>
        </w:rPr>
        <w:t xml:space="preserve"> </w:t>
      </w:r>
      <w:proofErr w:type="spellStart"/>
      <w:r w:rsidRPr="003669C1">
        <w:rPr>
          <w:rFonts w:asciiTheme="minorHAnsi" w:hAnsiTheme="minorHAnsi" w:cstheme="minorHAnsi"/>
          <w:sz w:val="22"/>
          <w:szCs w:val="22"/>
          <w:lang w:val="en"/>
        </w:rPr>
        <w:t>kulture</w:t>
      </w:r>
      <w:proofErr w:type="spellEnd"/>
      <w:r w:rsidRPr="003669C1">
        <w:rPr>
          <w:rFonts w:asciiTheme="minorHAnsi" w:hAnsiTheme="minorHAnsi" w:cstheme="minorHAnsi"/>
          <w:sz w:val="22"/>
          <w:szCs w:val="22"/>
          <w:lang w:val="en"/>
        </w:rPr>
        <w:t xml:space="preserve"> </w:t>
      </w:r>
      <w:proofErr w:type="spellStart"/>
      <w:r w:rsidRPr="003669C1">
        <w:rPr>
          <w:rFonts w:asciiTheme="minorHAnsi" w:hAnsiTheme="minorHAnsi" w:cstheme="minorHAnsi"/>
          <w:sz w:val="22"/>
          <w:szCs w:val="22"/>
          <w:lang w:val="en"/>
        </w:rPr>
        <w:t>smrti</w:t>
      </w:r>
      <w:proofErr w:type="spellEnd"/>
      <w:r w:rsidRPr="003669C1">
        <w:rPr>
          <w:rFonts w:asciiTheme="minorHAnsi" w:hAnsiTheme="minorHAnsi" w:cstheme="minorHAnsi"/>
          <w:sz w:val="22"/>
          <w:szCs w:val="22"/>
          <w:lang w:val="en"/>
        </w:rPr>
        <w:t xml:space="preserve"> v </w:t>
      </w:r>
      <w:proofErr w:type="spellStart"/>
      <w:r w:rsidRPr="003669C1">
        <w:rPr>
          <w:rFonts w:asciiTheme="minorHAnsi" w:hAnsiTheme="minorHAnsi" w:cstheme="minorHAnsi"/>
          <w:sz w:val="22"/>
          <w:szCs w:val="22"/>
          <w:lang w:val="en"/>
        </w:rPr>
        <w:t>Sloveniji</w:t>
      </w:r>
      <w:proofErr w:type="spellEnd"/>
      <w:r w:rsidRPr="003669C1">
        <w:rPr>
          <w:rFonts w:asciiTheme="minorHAnsi" w:hAnsiTheme="minorHAnsi" w:cstheme="minorHAnsi"/>
          <w:sz w:val="22"/>
          <w:szCs w:val="22"/>
          <w:lang w:val="en"/>
        </w:rPr>
        <w:t>."</w:t>
      </w:r>
    </w:p>
    <w:p w:rsidR="003669C1" w:rsidRPr="003669C1" w:rsidRDefault="00BB258D" w:rsidP="003669C1">
      <w:pPr>
        <w:spacing w:before="120" w:after="120" w:line="276" w:lineRule="auto"/>
        <w:rPr>
          <w:rFonts w:asciiTheme="minorHAnsi" w:hAnsiTheme="minorHAnsi" w:cstheme="minorHAnsi"/>
          <w:sz w:val="22"/>
          <w:szCs w:val="22"/>
        </w:rPr>
      </w:pPr>
      <w:hyperlink r:id="rId10" w:history="1">
        <w:r w:rsidR="003669C1" w:rsidRPr="0084741D">
          <w:rPr>
            <w:rFonts w:asciiTheme="minorHAnsi" w:hAnsiTheme="minorHAnsi" w:cstheme="minorHAnsi"/>
            <w:color w:val="0000FF" w:themeColor="hyperlink"/>
            <w:sz w:val="22"/>
            <w:szCs w:val="22"/>
            <w:u w:val="single"/>
          </w:rPr>
          <w:t>https://nadskofija-ljubljana.si/pastirsko-pismo-pred-referendumom/</w:t>
        </w:r>
      </w:hyperlink>
      <w:r w:rsidR="003669C1" w:rsidRPr="003669C1">
        <w:rPr>
          <w:rFonts w:asciiTheme="minorHAnsi" w:hAnsiTheme="minorHAnsi" w:cstheme="minorHAnsi"/>
          <w:sz w:val="22"/>
          <w:szCs w:val="22"/>
        </w:rPr>
        <w:t xml:space="preserve"> </w:t>
      </w:r>
    </w:p>
    <w:p w:rsidR="003669C1" w:rsidRPr="003669C1" w:rsidRDefault="00BB258D" w:rsidP="003669C1">
      <w:pPr>
        <w:spacing w:before="120" w:after="120"/>
        <w:rPr>
          <w:rFonts w:asciiTheme="minorHAnsi" w:hAnsiTheme="minorHAnsi" w:cstheme="minorHAnsi"/>
          <w:bCs/>
          <w:color w:val="0000FF"/>
          <w:sz w:val="22"/>
          <w:szCs w:val="22"/>
          <w:u w:val="single"/>
          <w:lang w:val="en"/>
        </w:rPr>
      </w:pPr>
      <w:hyperlink r:id="rId11" w:history="1">
        <w:r w:rsidR="003669C1" w:rsidRPr="003669C1">
          <w:rPr>
            <w:rFonts w:asciiTheme="minorHAnsi" w:hAnsiTheme="minorHAnsi" w:cstheme="minorHAnsi"/>
            <w:bCs/>
            <w:color w:val="0000FF"/>
            <w:sz w:val="22"/>
            <w:szCs w:val="22"/>
            <w:u w:val="single"/>
            <w:lang w:val="en"/>
          </w:rPr>
          <w:t>https://portal.pridi.com/2025/10/31/pastirsko-pismo-nadskofa-stanislava-zoreta-pred-referendumom/</w:t>
        </w:r>
      </w:hyperlink>
    </w:p>
    <w:p w:rsidR="00CE529A" w:rsidRDefault="00CE529A" w:rsidP="00895AF6">
      <w:pPr>
        <w:spacing w:before="240" w:after="120"/>
        <w:rPr>
          <w:rFonts w:asciiTheme="minorHAnsi" w:hAnsiTheme="minorHAnsi" w:cstheme="minorHAnsi"/>
          <w:b/>
          <w:bCs/>
          <w:sz w:val="22"/>
          <w:szCs w:val="22"/>
        </w:rPr>
      </w:pPr>
      <w:r>
        <w:rPr>
          <w:rFonts w:asciiTheme="minorHAnsi" w:hAnsiTheme="minorHAnsi" w:cstheme="minorHAnsi"/>
          <w:b/>
          <w:bCs/>
          <w:sz w:val="22"/>
          <w:szCs w:val="22"/>
        </w:rPr>
        <w:t>1.11.</w:t>
      </w:r>
    </w:p>
    <w:p w:rsidR="00CE529A" w:rsidRDefault="00CE529A" w:rsidP="00CE529A">
      <w:pPr>
        <w:spacing w:before="120" w:after="120"/>
        <w:rPr>
          <w:rFonts w:asciiTheme="minorHAnsi" w:hAnsiTheme="minorHAnsi" w:cstheme="minorHAnsi"/>
          <w:b/>
          <w:bCs/>
          <w:sz w:val="22"/>
          <w:szCs w:val="22"/>
        </w:rPr>
      </w:pPr>
      <w:r>
        <w:rPr>
          <w:rFonts w:asciiTheme="minorHAnsi" w:hAnsiTheme="minorHAnsi" w:cstheme="minorHAnsi"/>
          <w:b/>
          <w:bCs/>
          <w:sz w:val="22"/>
          <w:szCs w:val="22"/>
        </w:rPr>
        <w:t xml:space="preserve">Nadškof </w:t>
      </w:r>
      <w:r w:rsidRPr="003669C1">
        <w:rPr>
          <w:rFonts w:asciiTheme="minorHAnsi" w:hAnsiTheme="minorHAnsi" w:cstheme="minorHAnsi"/>
          <w:b/>
          <w:bCs/>
          <w:sz w:val="22"/>
          <w:szCs w:val="22"/>
        </w:rPr>
        <w:t xml:space="preserve">Stanislav Zore </w:t>
      </w:r>
    </w:p>
    <w:p w:rsidR="00CE529A" w:rsidRPr="003669C1"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sz w:val="22"/>
          <w:szCs w:val="22"/>
        </w:rPr>
        <w:t>»Kako naj nekdo, ki je vse svoje šolanje namenil varovanju življenja in ki je vso svojo poklicno delovanje namenil varovanju in ohranjanju življenja, zaradi nekega zakona postane pomočnik, sodelavec pri smrti? Ko so »ekipe za evtanazijo delovale na vzhodu, kjer so 'pomagale ranjencem v ledu in snegu' in to pobijanje ranjenih vojakov je veljalo za strogo zaupno; za pomoč, kakor gre danes pri zakonu, o katerem bo potekal referendum, za pomoč – pomoč pri samomoru. Kakor je Hitlerjeva odredba s 1. septembra leta 1939 navajala, »naj  neozdravljivo bolnim osebam omogočijo milostno smrt« (</w:t>
      </w:r>
      <w:proofErr w:type="spellStart"/>
      <w:r w:rsidRPr="003669C1">
        <w:rPr>
          <w:rFonts w:asciiTheme="minorHAnsi" w:hAnsiTheme="minorHAnsi" w:cstheme="minorHAnsi"/>
          <w:sz w:val="22"/>
          <w:szCs w:val="22"/>
        </w:rPr>
        <w:t>Hannah</w:t>
      </w:r>
      <w:proofErr w:type="spellEnd"/>
      <w:r w:rsidRPr="003669C1">
        <w:rPr>
          <w:rFonts w:asciiTheme="minorHAnsi" w:hAnsiTheme="minorHAnsi" w:cstheme="minorHAnsi"/>
          <w:sz w:val="22"/>
          <w:szCs w:val="22"/>
        </w:rPr>
        <w:t xml:space="preserve"> </w:t>
      </w:r>
      <w:proofErr w:type="spellStart"/>
      <w:r w:rsidRPr="003669C1">
        <w:rPr>
          <w:rFonts w:asciiTheme="minorHAnsi" w:hAnsiTheme="minorHAnsi" w:cstheme="minorHAnsi"/>
          <w:sz w:val="22"/>
          <w:szCs w:val="22"/>
        </w:rPr>
        <w:t>Arendt</w:t>
      </w:r>
      <w:proofErr w:type="spellEnd"/>
      <w:r w:rsidRPr="003669C1">
        <w:rPr>
          <w:rFonts w:asciiTheme="minorHAnsi" w:hAnsiTheme="minorHAnsi" w:cstheme="minorHAnsi"/>
          <w:sz w:val="22"/>
          <w:szCs w:val="22"/>
        </w:rPr>
        <w:t xml:space="preserve">, </w:t>
      </w:r>
      <w:proofErr w:type="spellStart"/>
      <w:r w:rsidRPr="003669C1">
        <w:rPr>
          <w:rFonts w:asciiTheme="minorHAnsi" w:hAnsiTheme="minorHAnsi" w:cstheme="minorHAnsi"/>
          <w:sz w:val="22"/>
          <w:szCs w:val="22"/>
        </w:rPr>
        <w:t>Eichmann</w:t>
      </w:r>
      <w:proofErr w:type="spellEnd"/>
      <w:r w:rsidRPr="003669C1">
        <w:rPr>
          <w:rFonts w:asciiTheme="minorHAnsi" w:hAnsiTheme="minorHAnsi" w:cstheme="minorHAnsi"/>
          <w:sz w:val="22"/>
          <w:szCs w:val="22"/>
        </w:rPr>
        <w:t xml:space="preserve"> v Jeruzalemu, 120-121).«</w:t>
      </w:r>
    </w:p>
    <w:p w:rsidR="00CE529A" w:rsidRPr="003669C1" w:rsidRDefault="00BB258D" w:rsidP="00CE529A">
      <w:pPr>
        <w:spacing w:before="120" w:after="120"/>
        <w:rPr>
          <w:rFonts w:asciiTheme="minorHAnsi" w:hAnsiTheme="minorHAnsi" w:cstheme="minorHAnsi"/>
          <w:sz w:val="22"/>
          <w:szCs w:val="22"/>
        </w:rPr>
      </w:pPr>
      <w:hyperlink r:id="rId12" w:history="1">
        <w:r w:rsidR="00CE529A" w:rsidRPr="003669C1">
          <w:rPr>
            <w:rFonts w:asciiTheme="minorHAnsi" w:hAnsiTheme="minorHAnsi" w:cstheme="minorHAnsi"/>
            <w:color w:val="0000FF" w:themeColor="hyperlink"/>
            <w:sz w:val="22"/>
            <w:szCs w:val="22"/>
            <w:u w:val="single"/>
          </w:rPr>
          <w:t>https://katoliska-cerkev.si/pridiga-nadskofa-stanislava-zoreta-pri-sveti-masi-ob-prazniku-vseh-svetih</w:t>
        </w:r>
      </w:hyperlink>
      <w:r w:rsidR="00CE529A" w:rsidRPr="003669C1">
        <w:rPr>
          <w:rFonts w:asciiTheme="minorHAnsi" w:hAnsiTheme="minorHAnsi" w:cstheme="minorHAnsi"/>
          <w:sz w:val="22"/>
          <w:szCs w:val="22"/>
        </w:rPr>
        <w:t xml:space="preserve">  </w:t>
      </w:r>
    </w:p>
    <w:p w:rsidR="00CE529A" w:rsidRPr="003669C1" w:rsidRDefault="00CE529A" w:rsidP="00895AF6">
      <w:pPr>
        <w:spacing w:before="240" w:after="120"/>
        <w:rPr>
          <w:rFonts w:asciiTheme="minorHAnsi" w:hAnsiTheme="minorHAnsi" w:cstheme="minorHAnsi"/>
          <w:sz w:val="22"/>
          <w:szCs w:val="22"/>
        </w:rPr>
      </w:pPr>
      <w:r w:rsidRPr="003669C1">
        <w:rPr>
          <w:rFonts w:asciiTheme="minorHAnsi" w:hAnsiTheme="minorHAnsi" w:cstheme="minorHAnsi"/>
          <w:sz w:val="22"/>
          <w:szCs w:val="22"/>
        </w:rPr>
        <w:t>6. 11.</w:t>
      </w:r>
    </w:p>
    <w:p w:rsidR="00CE529A" w:rsidRPr="003669C1"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b/>
          <w:bCs/>
          <w:sz w:val="22"/>
          <w:szCs w:val="22"/>
        </w:rPr>
        <w:t>Izjava Komisije Pravičnost in mir</w:t>
      </w:r>
      <w:r w:rsidRPr="003669C1">
        <w:rPr>
          <w:rFonts w:asciiTheme="minorHAnsi" w:hAnsiTheme="minorHAnsi" w:cstheme="minorHAnsi"/>
          <w:sz w:val="22"/>
          <w:szCs w:val="22"/>
        </w:rPr>
        <w:t xml:space="preserve"> </w:t>
      </w:r>
    </w:p>
    <w:p w:rsidR="00CE529A" w:rsidRPr="003669C1"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sz w:val="22"/>
          <w:szCs w:val="22"/>
        </w:rPr>
        <w:t>Smrt lahko postane tudi dolžnost</w:t>
      </w:r>
    </w:p>
    <w:p w:rsidR="00CE529A" w:rsidRPr="003669C1"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sz w:val="22"/>
          <w:szCs w:val="22"/>
        </w:rPr>
        <w:t>Izkušnje iz tujine kažejo, da se tam, kjer je pomoč pri samomoru dovoljena, meje postopoma širijo – od neozdravljivo bolnih k invalidnim, duševno bolnim in celo utrujenim od življenja. Tak zakon povečuje tveganje za zlorabe in pritisk na najranljivejše, ki se lahko počutijo kot breme. Ko smrt postane možnost, lahko postane tudi dolžnost. To ni svoboda, ampak izguba upanja.</w:t>
      </w:r>
    </w:p>
    <w:p w:rsidR="00CE529A" w:rsidRPr="003669C1" w:rsidRDefault="00BB258D" w:rsidP="00CE529A">
      <w:pPr>
        <w:spacing w:before="120" w:after="120"/>
        <w:rPr>
          <w:rFonts w:asciiTheme="minorHAnsi" w:hAnsiTheme="minorHAnsi" w:cstheme="minorHAnsi"/>
          <w:sz w:val="22"/>
          <w:szCs w:val="22"/>
          <w:lang w:val="en"/>
        </w:rPr>
      </w:pPr>
      <w:hyperlink r:id="rId13" w:history="1">
        <w:r w:rsidR="00CE529A" w:rsidRPr="003669C1">
          <w:rPr>
            <w:rFonts w:asciiTheme="minorHAnsi" w:hAnsiTheme="minorHAnsi" w:cstheme="minorHAnsi"/>
            <w:color w:val="0000FF" w:themeColor="hyperlink"/>
            <w:sz w:val="22"/>
            <w:szCs w:val="22"/>
            <w:u w:val="single"/>
          </w:rPr>
          <w:t>https://www.druzina.si/clanek/izjava-komisije-za-pravicnost-mir-pri-ssk-pred-referendumom</w:t>
        </w:r>
      </w:hyperlink>
    </w:p>
    <w:p w:rsidR="003669C1" w:rsidRPr="003669C1" w:rsidRDefault="003669C1" w:rsidP="003669C1">
      <w:pPr>
        <w:spacing w:before="120" w:after="120"/>
        <w:rPr>
          <w:rFonts w:asciiTheme="minorHAnsi" w:hAnsiTheme="minorHAnsi" w:cstheme="minorHAnsi"/>
          <w:bCs/>
          <w:color w:val="0000FF"/>
          <w:sz w:val="22"/>
          <w:szCs w:val="22"/>
          <w:u w:val="single"/>
          <w:lang w:val="en"/>
        </w:rPr>
      </w:pPr>
      <w:r w:rsidRPr="003669C1">
        <w:rPr>
          <w:rFonts w:asciiTheme="minorHAnsi" w:hAnsiTheme="minorHAnsi" w:cstheme="minorHAnsi"/>
          <w:bCs/>
          <w:color w:val="0000FF"/>
          <w:sz w:val="22"/>
          <w:szCs w:val="22"/>
          <w:u w:val="single"/>
          <w:lang w:val="en"/>
        </w:rPr>
        <w:lastRenderedPageBreak/>
        <w:t>7.11.</w:t>
      </w:r>
    </w:p>
    <w:p w:rsidR="003669C1" w:rsidRPr="003669C1" w:rsidRDefault="003669C1" w:rsidP="003669C1">
      <w:pPr>
        <w:spacing w:before="120" w:after="120" w:line="276" w:lineRule="auto"/>
        <w:rPr>
          <w:rFonts w:asciiTheme="minorHAnsi" w:hAnsiTheme="minorHAnsi" w:cstheme="minorHAnsi"/>
          <w:b/>
          <w:bCs/>
          <w:sz w:val="22"/>
          <w:szCs w:val="22"/>
        </w:rPr>
      </w:pPr>
      <w:r w:rsidRPr="003669C1">
        <w:rPr>
          <w:rFonts w:asciiTheme="minorHAnsi" w:hAnsiTheme="minorHAnsi" w:cstheme="minorHAnsi"/>
          <w:b/>
          <w:bCs/>
          <w:sz w:val="22"/>
          <w:szCs w:val="22"/>
        </w:rPr>
        <w:t>Nadškof Stanislav Zore, objava na socialnem omrežju</w:t>
      </w:r>
    </w:p>
    <w:p w:rsidR="003669C1" w:rsidRPr="003669C1" w:rsidRDefault="003669C1" w:rsidP="003669C1">
      <w:pPr>
        <w:spacing w:before="120" w:after="120" w:line="276" w:lineRule="auto"/>
        <w:rPr>
          <w:rFonts w:asciiTheme="minorHAnsi" w:hAnsiTheme="minorHAnsi" w:cstheme="minorHAnsi"/>
          <w:b/>
          <w:sz w:val="22"/>
          <w:szCs w:val="22"/>
        </w:rPr>
      </w:pPr>
      <w:r w:rsidRPr="003669C1">
        <w:rPr>
          <w:rFonts w:asciiTheme="minorHAnsi" w:hAnsiTheme="minorHAnsi" w:cstheme="minorHAnsi"/>
          <w:b/>
          <w:noProof/>
          <w:sz w:val="22"/>
          <w:szCs w:val="22"/>
        </w:rPr>
        <w:drawing>
          <wp:inline distT="0" distB="0" distL="0" distR="0" wp14:anchorId="5439759E" wp14:editId="3B6209A9">
            <wp:extent cx="2312271" cy="3212624"/>
            <wp:effectExtent l="0" t="0" r="0" b="698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15111" cy="3216570"/>
                    </a:xfrm>
                    <a:prstGeom prst="rect">
                      <a:avLst/>
                    </a:prstGeom>
                  </pic:spPr>
                </pic:pic>
              </a:graphicData>
            </a:graphic>
          </wp:inline>
        </w:drawing>
      </w:r>
    </w:p>
    <w:p w:rsidR="003669C1" w:rsidRPr="00CE529A" w:rsidRDefault="003669C1" w:rsidP="003669C1">
      <w:pPr>
        <w:spacing w:before="120" w:after="120" w:line="276" w:lineRule="auto"/>
        <w:rPr>
          <w:rFonts w:asciiTheme="minorHAnsi" w:hAnsiTheme="minorHAnsi" w:cstheme="minorHAnsi"/>
          <w:color w:val="548DD4" w:themeColor="text2" w:themeTint="99"/>
          <w:sz w:val="22"/>
          <w:szCs w:val="22"/>
        </w:rPr>
      </w:pPr>
      <w:r w:rsidRPr="00CE529A">
        <w:rPr>
          <w:rFonts w:asciiTheme="minorHAnsi" w:hAnsiTheme="minorHAnsi" w:cstheme="minorHAnsi"/>
          <w:color w:val="548DD4" w:themeColor="text2" w:themeTint="99"/>
          <w:sz w:val="22"/>
          <w:szCs w:val="22"/>
        </w:rPr>
        <w:t>Primorske novice, 7.11.2025</w:t>
      </w:r>
    </w:p>
    <w:p w:rsidR="003669C1" w:rsidRPr="003669C1" w:rsidRDefault="003669C1" w:rsidP="003669C1">
      <w:pPr>
        <w:spacing w:before="120" w:after="120"/>
        <w:rPr>
          <w:rFonts w:asciiTheme="minorHAnsi" w:hAnsiTheme="minorHAnsi" w:cstheme="minorHAnsi"/>
          <w:b/>
          <w:sz w:val="22"/>
          <w:szCs w:val="22"/>
          <w:lang w:val="en"/>
        </w:rPr>
      </w:pPr>
      <w:proofErr w:type="spellStart"/>
      <w:r w:rsidRPr="003669C1">
        <w:rPr>
          <w:rFonts w:asciiTheme="minorHAnsi" w:hAnsiTheme="minorHAnsi" w:cstheme="minorHAnsi"/>
          <w:b/>
          <w:sz w:val="22"/>
          <w:szCs w:val="22"/>
          <w:lang w:val="en"/>
        </w:rPr>
        <w:t>Letaki</w:t>
      </w:r>
      <w:proofErr w:type="spellEnd"/>
      <w:r w:rsidRPr="003669C1">
        <w:rPr>
          <w:rFonts w:asciiTheme="minorHAnsi" w:hAnsiTheme="minorHAnsi" w:cstheme="minorHAnsi"/>
          <w:b/>
          <w:sz w:val="22"/>
          <w:szCs w:val="22"/>
          <w:lang w:val="en"/>
        </w:rPr>
        <w:t xml:space="preserve"> </w:t>
      </w:r>
      <w:proofErr w:type="spellStart"/>
      <w:proofErr w:type="gramStart"/>
      <w:r w:rsidRPr="003669C1">
        <w:rPr>
          <w:rFonts w:asciiTheme="minorHAnsi" w:hAnsiTheme="minorHAnsi" w:cstheme="minorHAnsi"/>
          <w:b/>
          <w:sz w:val="22"/>
          <w:szCs w:val="22"/>
          <w:lang w:val="en"/>
        </w:rPr>
        <w:t>na</w:t>
      </w:r>
      <w:proofErr w:type="spellEnd"/>
      <w:proofErr w:type="gramEnd"/>
      <w:r w:rsidRPr="003669C1">
        <w:rPr>
          <w:rFonts w:asciiTheme="minorHAnsi" w:hAnsiTheme="minorHAnsi" w:cstheme="minorHAnsi"/>
          <w:b/>
          <w:sz w:val="22"/>
          <w:szCs w:val="22"/>
          <w:lang w:val="en"/>
        </w:rPr>
        <w:t xml:space="preserve"> </w:t>
      </w:r>
      <w:proofErr w:type="spellStart"/>
      <w:r w:rsidRPr="003669C1">
        <w:rPr>
          <w:rFonts w:asciiTheme="minorHAnsi" w:hAnsiTheme="minorHAnsi" w:cstheme="minorHAnsi"/>
          <w:b/>
          <w:sz w:val="22"/>
          <w:szCs w:val="22"/>
          <w:lang w:val="en"/>
        </w:rPr>
        <w:t>klopeh</w:t>
      </w:r>
      <w:proofErr w:type="spellEnd"/>
      <w:r w:rsidRPr="003669C1">
        <w:rPr>
          <w:rFonts w:asciiTheme="minorHAnsi" w:hAnsiTheme="minorHAnsi" w:cstheme="minorHAnsi"/>
          <w:b/>
          <w:sz w:val="22"/>
          <w:szCs w:val="22"/>
          <w:lang w:val="en"/>
        </w:rPr>
        <w:t xml:space="preserve"> </w:t>
      </w:r>
      <w:proofErr w:type="spellStart"/>
      <w:r w:rsidRPr="003669C1">
        <w:rPr>
          <w:rFonts w:asciiTheme="minorHAnsi" w:hAnsiTheme="minorHAnsi" w:cstheme="minorHAnsi"/>
          <w:b/>
          <w:sz w:val="22"/>
          <w:szCs w:val="22"/>
          <w:lang w:val="en"/>
        </w:rPr>
        <w:t>mariborske</w:t>
      </w:r>
      <w:proofErr w:type="spellEnd"/>
      <w:r w:rsidRPr="003669C1">
        <w:rPr>
          <w:rFonts w:asciiTheme="minorHAnsi" w:hAnsiTheme="minorHAnsi" w:cstheme="minorHAnsi"/>
          <w:b/>
          <w:sz w:val="22"/>
          <w:szCs w:val="22"/>
          <w:lang w:val="en"/>
        </w:rPr>
        <w:t xml:space="preserve"> </w:t>
      </w:r>
      <w:proofErr w:type="spellStart"/>
      <w:r w:rsidRPr="003669C1">
        <w:rPr>
          <w:rFonts w:asciiTheme="minorHAnsi" w:hAnsiTheme="minorHAnsi" w:cstheme="minorHAnsi"/>
          <w:b/>
          <w:sz w:val="22"/>
          <w:szCs w:val="22"/>
          <w:lang w:val="en"/>
        </w:rPr>
        <w:t>stolnice</w:t>
      </w:r>
      <w:proofErr w:type="spellEnd"/>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3669C1" w:rsidRPr="003669C1" w:rsidTr="00CE529A">
        <w:tc>
          <w:tcPr>
            <w:tcW w:w="4606" w:type="dxa"/>
          </w:tcPr>
          <w:p w:rsidR="003669C1" w:rsidRPr="003669C1" w:rsidRDefault="003669C1" w:rsidP="003669C1">
            <w:pPr>
              <w:spacing w:before="120" w:after="120"/>
              <w:rPr>
                <w:rFonts w:asciiTheme="minorHAnsi" w:hAnsiTheme="minorHAnsi" w:cstheme="minorHAnsi"/>
                <w:sz w:val="22"/>
                <w:szCs w:val="22"/>
                <w:lang w:val="en"/>
              </w:rPr>
            </w:pPr>
            <w:r w:rsidRPr="003669C1">
              <w:rPr>
                <w:rFonts w:asciiTheme="minorHAnsi" w:hAnsiTheme="minorHAnsi" w:cstheme="minorHAnsi"/>
                <w:noProof/>
                <w:sz w:val="22"/>
                <w:szCs w:val="22"/>
              </w:rPr>
              <w:drawing>
                <wp:inline distT="0" distB="0" distL="0" distR="0" wp14:anchorId="41A2E989" wp14:editId="21E61286">
                  <wp:extent cx="2433682" cy="4059302"/>
                  <wp:effectExtent l="0" t="0" r="508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39616" cy="4069199"/>
                          </a:xfrm>
                          <a:prstGeom prst="rect">
                            <a:avLst/>
                          </a:prstGeom>
                        </pic:spPr>
                      </pic:pic>
                    </a:graphicData>
                  </a:graphic>
                </wp:inline>
              </w:drawing>
            </w:r>
          </w:p>
        </w:tc>
        <w:tc>
          <w:tcPr>
            <w:tcW w:w="4606" w:type="dxa"/>
          </w:tcPr>
          <w:p w:rsidR="003669C1" w:rsidRPr="003669C1" w:rsidRDefault="003669C1" w:rsidP="003669C1">
            <w:pPr>
              <w:spacing w:before="120" w:after="120"/>
              <w:rPr>
                <w:rFonts w:asciiTheme="minorHAnsi" w:hAnsiTheme="minorHAnsi" w:cstheme="minorHAnsi"/>
                <w:sz w:val="22"/>
                <w:szCs w:val="22"/>
                <w:lang w:val="en"/>
              </w:rPr>
            </w:pPr>
            <w:r w:rsidRPr="003669C1">
              <w:rPr>
                <w:rFonts w:asciiTheme="minorHAnsi" w:hAnsiTheme="minorHAnsi" w:cstheme="minorHAnsi"/>
                <w:noProof/>
                <w:sz w:val="22"/>
                <w:szCs w:val="22"/>
              </w:rPr>
              <w:drawing>
                <wp:inline distT="0" distB="0" distL="0" distR="0" wp14:anchorId="12616BC9" wp14:editId="3E70ADF9">
                  <wp:extent cx="2093077" cy="3997130"/>
                  <wp:effectExtent l="0" t="0" r="2540" b="381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93077" cy="3997130"/>
                          </a:xfrm>
                          <a:prstGeom prst="rect">
                            <a:avLst/>
                          </a:prstGeom>
                        </pic:spPr>
                      </pic:pic>
                    </a:graphicData>
                  </a:graphic>
                </wp:inline>
              </w:drawing>
            </w:r>
          </w:p>
        </w:tc>
      </w:tr>
    </w:tbl>
    <w:p w:rsidR="0065680A" w:rsidRDefault="0065680A" w:rsidP="003669C1">
      <w:pPr>
        <w:spacing w:before="120" w:after="120"/>
        <w:rPr>
          <w:rFonts w:asciiTheme="minorHAnsi" w:hAnsiTheme="minorHAnsi" w:cstheme="minorHAnsi"/>
          <w:sz w:val="22"/>
          <w:szCs w:val="22"/>
          <w:lang w:val="en"/>
        </w:rPr>
      </w:pPr>
    </w:p>
    <w:p w:rsidR="000407D4" w:rsidRDefault="00752666" w:rsidP="003669C1">
      <w:pPr>
        <w:spacing w:before="120" w:after="120"/>
        <w:rPr>
          <w:rFonts w:asciiTheme="minorHAnsi" w:hAnsiTheme="minorHAnsi" w:cstheme="minorHAnsi"/>
          <w:b/>
          <w:sz w:val="28"/>
          <w:szCs w:val="28"/>
        </w:rPr>
      </w:pPr>
      <w:r>
        <w:rPr>
          <w:rFonts w:asciiTheme="minorHAnsi" w:hAnsiTheme="minorHAnsi" w:cstheme="minorHAnsi"/>
          <w:b/>
          <w:sz w:val="28"/>
          <w:szCs w:val="28"/>
        </w:rPr>
        <w:lastRenderedPageBreak/>
        <w:t xml:space="preserve">Priloga </w:t>
      </w:r>
      <w:r w:rsidR="003669C1" w:rsidRPr="003669C1">
        <w:rPr>
          <w:rFonts w:asciiTheme="minorHAnsi" w:hAnsiTheme="minorHAnsi" w:cstheme="minorHAnsi"/>
          <w:b/>
          <w:sz w:val="28"/>
          <w:szCs w:val="28"/>
        </w:rPr>
        <w:t>2. P</w:t>
      </w:r>
      <w:r w:rsidR="00F36D64" w:rsidRPr="003669C1">
        <w:rPr>
          <w:rFonts w:asciiTheme="minorHAnsi" w:hAnsiTheme="minorHAnsi" w:cstheme="minorHAnsi"/>
          <w:b/>
          <w:sz w:val="28"/>
          <w:szCs w:val="28"/>
        </w:rPr>
        <w:t>rimer</w:t>
      </w:r>
      <w:r w:rsidR="003669C1" w:rsidRPr="003669C1">
        <w:rPr>
          <w:rFonts w:asciiTheme="minorHAnsi" w:hAnsiTheme="minorHAnsi" w:cstheme="minorHAnsi"/>
          <w:b/>
          <w:sz w:val="28"/>
          <w:szCs w:val="28"/>
        </w:rPr>
        <w:t>i</w:t>
      </w:r>
      <w:r w:rsidR="00F36D64" w:rsidRPr="003669C1">
        <w:rPr>
          <w:rFonts w:asciiTheme="minorHAnsi" w:hAnsiTheme="minorHAnsi" w:cstheme="minorHAnsi"/>
          <w:b/>
          <w:sz w:val="28"/>
          <w:szCs w:val="28"/>
        </w:rPr>
        <w:t xml:space="preserve"> zdravniške kampanje </w:t>
      </w:r>
    </w:p>
    <w:p w:rsidR="00670E14" w:rsidRPr="00670E14" w:rsidRDefault="00670E14" w:rsidP="00895AF6">
      <w:pPr>
        <w:spacing w:before="240" w:after="120"/>
        <w:rPr>
          <w:rFonts w:asciiTheme="minorHAnsi" w:hAnsiTheme="minorHAnsi" w:cstheme="minorHAnsi"/>
          <w:b/>
          <w:sz w:val="22"/>
          <w:szCs w:val="22"/>
        </w:rPr>
      </w:pPr>
      <w:r w:rsidRPr="00670E14">
        <w:rPr>
          <w:rFonts w:asciiTheme="minorHAnsi" w:hAnsiTheme="minorHAnsi" w:cstheme="minorHAnsi"/>
          <w:b/>
          <w:sz w:val="22"/>
          <w:szCs w:val="22"/>
        </w:rPr>
        <w:t>5.11.</w:t>
      </w:r>
    </w:p>
    <w:p w:rsidR="00670E14" w:rsidRPr="00670E14" w:rsidRDefault="00670E14" w:rsidP="00670E14">
      <w:pPr>
        <w:spacing w:before="120" w:after="120"/>
        <w:rPr>
          <w:rFonts w:asciiTheme="minorHAnsi" w:hAnsiTheme="minorHAnsi" w:cstheme="minorHAnsi"/>
          <w:b/>
          <w:sz w:val="22"/>
          <w:szCs w:val="22"/>
        </w:rPr>
      </w:pPr>
      <w:r w:rsidRPr="00670E14">
        <w:rPr>
          <w:rFonts w:asciiTheme="minorHAnsi" w:hAnsiTheme="minorHAnsi" w:cstheme="minorHAnsi"/>
          <w:b/>
          <w:sz w:val="22"/>
          <w:szCs w:val="22"/>
        </w:rPr>
        <w:t>Katedra za medicinsko etiko MF UL</w:t>
      </w:r>
    </w:p>
    <w:p w:rsidR="00670E14" w:rsidRPr="003669C1" w:rsidRDefault="00670E14" w:rsidP="00670E14">
      <w:pPr>
        <w:spacing w:before="120" w:after="120"/>
        <w:rPr>
          <w:rFonts w:asciiTheme="minorHAnsi" w:hAnsiTheme="minorHAnsi" w:cstheme="minorHAnsi"/>
          <w:sz w:val="22"/>
          <w:szCs w:val="22"/>
        </w:rPr>
      </w:pPr>
      <w:r w:rsidRPr="003669C1">
        <w:rPr>
          <w:rFonts w:asciiTheme="minorHAnsi" w:hAnsiTheme="minorHAnsi" w:cstheme="minorHAnsi"/>
          <w:noProof/>
          <w:sz w:val="22"/>
          <w:szCs w:val="22"/>
        </w:rPr>
        <w:drawing>
          <wp:inline distT="0" distB="0" distL="0" distR="0" wp14:anchorId="1B6E0B1C" wp14:editId="67ACF701">
            <wp:extent cx="5597881" cy="7799294"/>
            <wp:effectExtent l="0" t="0" r="3175"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0273" cy="7816560"/>
                    </a:xfrm>
                    <a:prstGeom prst="rect">
                      <a:avLst/>
                    </a:prstGeom>
                  </pic:spPr>
                </pic:pic>
              </a:graphicData>
            </a:graphic>
          </wp:inline>
        </w:drawing>
      </w:r>
    </w:p>
    <w:p w:rsidR="00CE529A" w:rsidRPr="003669C1" w:rsidRDefault="00CE529A" w:rsidP="00CE529A">
      <w:pPr>
        <w:spacing w:before="120" w:after="120"/>
        <w:rPr>
          <w:rFonts w:asciiTheme="minorHAnsi" w:hAnsiTheme="minorHAnsi" w:cstheme="minorHAnsi"/>
          <w:sz w:val="22"/>
          <w:szCs w:val="22"/>
        </w:rPr>
      </w:pPr>
      <w:r w:rsidRPr="00CE529A">
        <w:rPr>
          <w:rFonts w:asciiTheme="minorHAnsi" w:hAnsiTheme="minorHAnsi" w:cstheme="minorHAnsi"/>
          <w:sz w:val="22"/>
          <w:szCs w:val="22"/>
        </w:rPr>
        <w:lastRenderedPageBreak/>
        <w:t>12. 11.</w:t>
      </w:r>
      <w:r w:rsidRPr="003669C1">
        <w:rPr>
          <w:rFonts w:asciiTheme="minorHAnsi" w:hAnsiTheme="minorHAnsi" w:cstheme="minorHAnsi"/>
          <w:sz w:val="22"/>
          <w:szCs w:val="22"/>
        </w:rPr>
        <w:t xml:space="preserve"> </w:t>
      </w:r>
    </w:p>
    <w:p w:rsidR="00CE529A"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sz w:val="22"/>
          <w:szCs w:val="22"/>
        </w:rPr>
        <w:t xml:space="preserve">O zdravniški anketi, ki naj bi pomagala pri treznemu razmisleku o zakonu, a je v resnici služila manipuliranju stališč izpolnjevalcev </w:t>
      </w:r>
    </w:p>
    <w:p w:rsidR="00CE529A" w:rsidRPr="003669C1" w:rsidRDefault="00BB258D" w:rsidP="00CE529A">
      <w:pPr>
        <w:spacing w:before="120" w:after="120"/>
        <w:rPr>
          <w:rFonts w:asciiTheme="minorHAnsi" w:hAnsiTheme="minorHAnsi" w:cstheme="minorHAnsi"/>
          <w:sz w:val="22"/>
          <w:szCs w:val="22"/>
        </w:rPr>
      </w:pPr>
      <w:hyperlink r:id="rId18" w:history="1">
        <w:r w:rsidR="00CE529A" w:rsidRPr="003669C1">
          <w:rPr>
            <w:rStyle w:val="Hiperpovezava"/>
            <w:rFonts w:asciiTheme="minorHAnsi" w:hAnsiTheme="minorHAnsi" w:cstheme="minorHAnsi"/>
            <w:sz w:val="22"/>
            <w:szCs w:val="22"/>
          </w:rPr>
          <w:t>https://necenzurirano.si/clanek/novice/zdravniska-zbornica-bojana-beovic-zakon-prostovoljno-koncanje-zivljenja-1860771</w:t>
        </w:r>
      </w:hyperlink>
      <w:r w:rsidR="00CE529A" w:rsidRPr="003669C1">
        <w:rPr>
          <w:rFonts w:asciiTheme="minorHAnsi" w:hAnsiTheme="minorHAnsi" w:cstheme="minorHAnsi"/>
          <w:sz w:val="22"/>
          <w:szCs w:val="22"/>
        </w:rPr>
        <w:t xml:space="preserve"> </w:t>
      </w:r>
    </w:p>
    <w:p w:rsidR="00CE529A" w:rsidRPr="003669C1"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sz w:val="22"/>
          <w:szCs w:val="22"/>
        </w:rPr>
        <w:t>Zavajajoči vprašalnik Referendumski kompas na spletni strani Zdravniške zbornice</w:t>
      </w:r>
    </w:p>
    <w:tbl>
      <w:tblPr>
        <w:tblStyle w:val="Tabelamrea"/>
        <w:tblW w:w="0" w:type="auto"/>
        <w:tblLook w:val="04A0" w:firstRow="1" w:lastRow="0" w:firstColumn="1" w:lastColumn="0" w:noHBand="0" w:noVBand="1"/>
      </w:tblPr>
      <w:tblGrid>
        <w:gridCol w:w="4837"/>
        <w:gridCol w:w="4451"/>
      </w:tblGrid>
      <w:tr w:rsidR="00CE529A" w:rsidRPr="003669C1" w:rsidTr="00243BC2">
        <w:tc>
          <w:tcPr>
            <w:tcW w:w="4569" w:type="dxa"/>
          </w:tcPr>
          <w:p w:rsidR="00CE529A" w:rsidRPr="003669C1" w:rsidRDefault="00CE529A" w:rsidP="00243BC2">
            <w:pPr>
              <w:spacing w:before="120" w:after="120"/>
              <w:rPr>
                <w:rFonts w:asciiTheme="minorHAnsi" w:hAnsiTheme="minorHAnsi" w:cstheme="minorHAnsi"/>
                <w:sz w:val="22"/>
                <w:szCs w:val="22"/>
              </w:rPr>
            </w:pPr>
            <w:r w:rsidRPr="003669C1">
              <w:rPr>
                <w:rFonts w:asciiTheme="minorHAnsi" w:hAnsiTheme="minorHAnsi" w:cstheme="minorHAnsi"/>
                <w:noProof/>
                <w:sz w:val="22"/>
                <w:szCs w:val="22"/>
              </w:rPr>
              <w:drawing>
                <wp:inline distT="0" distB="0" distL="0" distR="0" wp14:anchorId="476B6E61" wp14:editId="7F76569A">
                  <wp:extent cx="2934811" cy="5593977"/>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37371" cy="5598856"/>
                          </a:xfrm>
                          <a:prstGeom prst="rect">
                            <a:avLst/>
                          </a:prstGeom>
                        </pic:spPr>
                      </pic:pic>
                    </a:graphicData>
                  </a:graphic>
                </wp:inline>
              </w:drawing>
            </w:r>
          </w:p>
        </w:tc>
        <w:tc>
          <w:tcPr>
            <w:tcW w:w="4719" w:type="dxa"/>
          </w:tcPr>
          <w:p w:rsidR="00CE529A" w:rsidRPr="003669C1" w:rsidRDefault="00CE529A" w:rsidP="00243BC2">
            <w:pPr>
              <w:spacing w:before="120" w:after="120"/>
              <w:rPr>
                <w:rFonts w:asciiTheme="minorHAnsi" w:hAnsiTheme="minorHAnsi" w:cstheme="minorHAnsi"/>
                <w:sz w:val="22"/>
                <w:szCs w:val="22"/>
              </w:rPr>
            </w:pPr>
            <w:r w:rsidRPr="003669C1">
              <w:rPr>
                <w:rFonts w:asciiTheme="minorHAnsi" w:hAnsiTheme="minorHAnsi" w:cstheme="minorHAnsi"/>
                <w:noProof/>
                <w:sz w:val="22"/>
                <w:szCs w:val="22"/>
              </w:rPr>
              <w:drawing>
                <wp:inline distT="0" distB="0" distL="0" distR="0" wp14:anchorId="79E54A34" wp14:editId="6C5C9B42">
                  <wp:extent cx="2544904" cy="5559748"/>
                  <wp:effectExtent l="0" t="0" r="8255"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48810" cy="5568280"/>
                          </a:xfrm>
                          <a:prstGeom prst="rect">
                            <a:avLst/>
                          </a:prstGeom>
                        </pic:spPr>
                      </pic:pic>
                    </a:graphicData>
                  </a:graphic>
                </wp:inline>
              </w:drawing>
            </w:r>
          </w:p>
        </w:tc>
      </w:tr>
    </w:tbl>
    <w:p w:rsidR="00CE529A" w:rsidRPr="003669C1" w:rsidRDefault="00CE529A" w:rsidP="00CE529A">
      <w:pPr>
        <w:spacing w:before="120" w:after="120"/>
        <w:rPr>
          <w:rFonts w:asciiTheme="minorHAnsi" w:hAnsiTheme="minorHAnsi" w:cstheme="minorHAnsi"/>
          <w:sz w:val="22"/>
          <w:szCs w:val="22"/>
        </w:rPr>
      </w:pPr>
    </w:p>
    <w:p w:rsidR="00CE529A" w:rsidRPr="003669C1" w:rsidRDefault="00CE529A" w:rsidP="00CE529A">
      <w:pPr>
        <w:spacing w:before="120" w:after="120"/>
        <w:rPr>
          <w:rFonts w:asciiTheme="minorHAnsi" w:hAnsiTheme="minorHAnsi" w:cstheme="minorHAnsi"/>
          <w:sz w:val="22"/>
          <w:szCs w:val="22"/>
        </w:rPr>
      </w:pPr>
      <w:r w:rsidRPr="00CE529A">
        <w:rPr>
          <w:rFonts w:asciiTheme="minorHAnsi" w:hAnsiTheme="minorHAnsi" w:cstheme="minorHAnsi"/>
          <w:sz w:val="22"/>
          <w:szCs w:val="22"/>
        </w:rPr>
        <w:t>14. 11.</w:t>
      </w:r>
      <w:r w:rsidRPr="003669C1">
        <w:rPr>
          <w:rFonts w:asciiTheme="minorHAnsi" w:hAnsiTheme="minorHAnsi" w:cstheme="minorHAnsi"/>
          <w:sz w:val="22"/>
          <w:szCs w:val="22"/>
        </w:rPr>
        <w:t xml:space="preserve"> </w:t>
      </w:r>
    </w:p>
    <w:p w:rsidR="00CE529A" w:rsidRPr="003669C1"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b/>
          <w:bCs/>
          <w:sz w:val="22"/>
          <w:szCs w:val="22"/>
        </w:rPr>
        <w:t>Zdravnika  dr. Gregor Prosen in Jožef Kociper (Le skupaj)</w:t>
      </w:r>
      <w:r w:rsidRPr="003669C1">
        <w:rPr>
          <w:rFonts w:asciiTheme="minorHAnsi" w:hAnsiTheme="minorHAnsi" w:cstheme="minorHAnsi"/>
          <w:sz w:val="22"/>
          <w:szCs w:val="22"/>
        </w:rPr>
        <w:t xml:space="preserve"> </w:t>
      </w:r>
    </w:p>
    <w:p w:rsidR="00CE529A" w:rsidRPr="00CE529A" w:rsidRDefault="00CE529A" w:rsidP="00382BC2">
      <w:pPr>
        <w:spacing w:before="120" w:after="120"/>
        <w:rPr>
          <w:rFonts w:asciiTheme="minorHAnsi" w:hAnsiTheme="minorHAnsi" w:cstheme="minorHAnsi"/>
          <w:sz w:val="22"/>
          <w:szCs w:val="22"/>
          <w:lang w:val="en"/>
        </w:rPr>
      </w:pPr>
      <w:r w:rsidRPr="00CE529A">
        <w:rPr>
          <w:rFonts w:asciiTheme="minorHAnsi" w:hAnsiTheme="minorHAnsi" w:cstheme="minorHAnsi"/>
          <w:sz w:val="22"/>
          <w:szCs w:val="22"/>
        </w:rPr>
        <w:t>Meje se zabrišejo, kriteriji se širijo: v državah, kjer so tovrstne zakone sprejeli, so se razlogi za medicinsko usmrtitev dramatično razširili. Sprva namenjene bolnikom v zadnjem stadiju hudih bolezni, nato tudi za demenco, invalidnost, duševne motnje in »utrujenost od življenja«. Ko se enkrat sprejme logika, da je smrt rešitev, se meje začnejo brisati.</w:t>
      </w:r>
    </w:p>
    <w:p w:rsidR="00CE529A" w:rsidRDefault="00CE529A" w:rsidP="00CE529A">
      <w:pPr>
        <w:rPr>
          <w:rFonts w:ascii="Arial" w:hAnsi="Arial" w:cs="Arial"/>
          <w:color w:val="4D5156"/>
          <w:sz w:val="18"/>
          <w:szCs w:val="18"/>
          <w:shd w:val="clear" w:color="auto" w:fill="FFFFFF"/>
        </w:rPr>
      </w:pPr>
      <w:r>
        <w:rPr>
          <w:rFonts w:ascii="Arial" w:hAnsi="Arial" w:cs="Arial"/>
          <w:color w:val="4D5156"/>
          <w:sz w:val="18"/>
          <w:szCs w:val="18"/>
          <w:shd w:val="clear" w:color="auto" w:fill="FFFFFF"/>
        </w:rPr>
        <w:fldChar w:fldCharType="begin"/>
      </w:r>
      <w:r>
        <w:rPr>
          <w:rFonts w:ascii="Arial" w:hAnsi="Arial" w:cs="Arial"/>
          <w:color w:val="4D5156"/>
          <w:sz w:val="18"/>
          <w:szCs w:val="18"/>
          <w:shd w:val="clear" w:color="auto" w:fill="FFFFFF"/>
        </w:rPr>
        <w:instrText xml:space="preserve"> HYPERLINK "</w:instrText>
      </w:r>
      <w:r w:rsidRPr="00CE529A">
        <w:rPr>
          <w:rFonts w:ascii="Arial" w:hAnsi="Arial" w:cs="Arial"/>
          <w:color w:val="4D5156"/>
          <w:sz w:val="18"/>
          <w:szCs w:val="18"/>
          <w:shd w:val="clear" w:color="auto" w:fill="FFFFFF"/>
        </w:rPr>
        <w:instrText>https://www.katoliski-dan.si</w:instrText>
      </w:r>
      <w:r>
        <w:rPr>
          <w:rFonts w:ascii="Arial" w:hAnsi="Arial" w:cs="Arial"/>
          <w:color w:val="4D5156"/>
          <w:sz w:val="18"/>
          <w:szCs w:val="18"/>
          <w:shd w:val="clear" w:color="auto" w:fill="FFFFFF"/>
        </w:rPr>
        <w:instrText>,</w:instrText>
      </w:r>
    </w:p>
    <w:p w:rsidR="00CE529A" w:rsidRPr="00C40713" w:rsidRDefault="00CE529A" w:rsidP="00CE529A">
      <w:pPr>
        <w:rPr>
          <w:rStyle w:val="Hiperpovezava"/>
          <w:rFonts w:ascii="Arial" w:hAnsi="Arial" w:cs="Arial"/>
          <w:sz w:val="18"/>
          <w:szCs w:val="18"/>
          <w:shd w:val="clear" w:color="auto" w:fill="FFFFFF"/>
        </w:rPr>
      </w:pPr>
      <w:r>
        <w:rPr>
          <w:rFonts w:ascii="Arial" w:hAnsi="Arial" w:cs="Arial"/>
          <w:color w:val="4D5156"/>
          <w:sz w:val="18"/>
          <w:szCs w:val="18"/>
          <w:shd w:val="clear" w:color="auto" w:fill="FFFFFF"/>
        </w:rPr>
        <w:instrText xml:space="preserve">" </w:instrText>
      </w:r>
      <w:r>
        <w:rPr>
          <w:rFonts w:ascii="Arial" w:hAnsi="Arial" w:cs="Arial"/>
          <w:color w:val="4D5156"/>
          <w:sz w:val="18"/>
          <w:szCs w:val="18"/>
          <w:shd w:val="clear" w:color="auto" w:fill="FFFFFF"/>
        </w:rPr>
        <w:fldChar w:fldCharType="separate"/>
      </w:r>
      <w:r w:rsidRPr="00C40713">
        <w:rPr>
          <w:rStyle w:val="Hiperpovezava"/>
          <w:rFonts w:ascii="Arial" w:hAnsi="Arial" w:cs="Arial"/>
          <w:sz w:val="18"/>
          <w:szCs w:val="18"/>
          <w:shd w:val="clear" w:color="auto" w:fill="FFFFFF"/>
        </w:rPr>
        <w:t>https://www.katoliski-dan.si,</w:t>
      </w:r>
    </w:p>
    <w:p w:rsidR="00382BC2" w:rsidRDefault="00CE529A" w:rsidP="00382BC2">
      <w:pPr>
        <w:spacing w:before="120" w:after="120"/>
        <w:rPr>
          <w:rFonts w:asciiTheme="minorHAnsi" w:hAnsiTheme="minorHAnsi" w:cstheme="minorHAnsi"/>
          <w:sz w:val="22"/>
          <w:szCs w:val="22"/>
          <w:lang w:val="en"/>
        </w:rPr>
      </w:pPr>
      <w:r>
        <w:rPr>
          <w:rFonts w:ascii="Arial" w:hAnsi="Arial" w:cs="Arial"/>
          <w:color w:val="4D5156"/>
          <w:sz w:val="18"/>
          <w:szCs w:val="18"/>
          <w:shd w:val="clear" w:color="auto" w:fill="FFFFFF"/>
        </w:rPr>
        <w:lastRenderedPageBreak/>
        <w:fldChar w:fldCharType="end"/>
      </w:r>
      <w:r w:rsidR="00382BC2">
        <w:rPr>
          <w:rFonts w:asciiTheme="minorHAnsi" w:hAnsiTheme="minorHAnsi" w:cstheme="minorHAnsi"/>
          <w:sz w:val="22"/>
          <w:szCs w:val="22"/>
          <w:lang w:val="en"/>
        </w:rPr>
        <w:t>19.11.</w:t>
      </w:r>
    </w:p>
    <w:p w:rsidR="00382BC2" w:rsidRPr="00382BC2" w:rsidRDefault="00382BC2" w:rsidP="00382BC2">
      <w:pPr>
        <w:spacing w:before="120" w:after="120"/>
        <w:rPr>
          <w:rFonts w:asciiTheme="minorHAnsi" w:hAnsiTheme="minorHAnsi" w:cstheme="minorHAnsi"/>
          <w:sz w:val="22"/>
          <w:szCs w:val="22"/>
        </w:rPr>
      </w:pPr>
      <w:r w:rsidRPr="00382BC2">
        <w:rPr>
          <w:rFonts w:asciiTheme="minorHAnsi" w:hAnsiTheme="minorHAnsi" w:cstheme="minorHAnsi"/>
          <w:b/>
          <w:sz w:val="22"/>
          <w:szCs w:val="22"/>
        </w:rPr>
        <w:t>Združenje slovenskih katoliških zdravnikov</w:t>
      </w:r>
    </w:p>
    <w:p w:rsidR="00382BC2" w:rsidRDefault="00382BC2" w:rsidP="00382BC2">
      <w:pPr>
        <w:spacing w:before="120" w:after="120"/>
        <w:rPr>
          <w:rFonts w:asciiTheme="minorHAnsi" w:hAnsiTheme="minorHAnsi" w:cstheme="minorHAnsi"/>
          <w:sz w:val="22"/>
          <w:szCs w:val="22"/>
          <w:lang w:val="en"/>
        </w:rPr>
      </w:pPr>
      <w:r w:rsidRPr="0065680A">
        <w:rPr>
          <w:rFonts w:asciiTheme="minorHAnsi" w:hAnsiTheme="minorHAnsi" w:cstheme="minorHAnsi"/>
          <w:noProof/>
          <w:sz w:val="22"/>
          <w:szCs w:val="22"/>
        </w:rPr>
        <w:drawing>
          <wp:inline distT="0" distB="0" distL="0" distR="0" wp14:anchorId="7C3D0F8A" wp14:editId="4D8A28AD">
            <wp:extent cx="5760720" cy="4231428"/>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4231428"/>
                    </a:xfrm>
                    <a:prstGeom prst="rect">
                      <a:avLst/>
                    </a:prstGeom>
                  </pic:spPr>
                </pic:pic>
              </a:graphicData>
            </a:graphic>
          </wp:inline>
        </w:drawing>
      </w:r>
    </w:p>
    <w:p w:rsidR="00382BC2" w:rsidRDefault="00382BC2" w:rsidP="00382BC2">
      <w:pPr>
        <w:spacing w:before="120" w:after="120"/>
        <w:rPr>
          <w:rFonts w:asciiTheme="minorHAnsi" w:hAnsiTheme="minorHAnsi" w:cstheme="minorHAnsi"/>
          <w:sz w:val="22"/>
          <w:szCs w:val="22"/>
          <w:lang w:val="en"/>
        </w:rPr>
      </w:pPr>
      <w:r>
        <w:rPr>
          <w:rStyle w:val="Poudarek"/>
          <w:rFonts w:ascii="Arial" w:hAnsi="Arial" w:cs="Arial"/>
          <w:b/>
          <w:bCs/>
          <w:i w:val="0"/>
          <w:iCs w:val="0"/>
          <w:color w:val="767676"/>
          <w:sz w:val="21"/>
          <w:szCs w:val="21"/>
          <w:shd w:val="clear" w:color="auto" w:fill="FFFFFF"/>
        </w:rPr>
        <w:t>Katoliška Cerkev</w:t>
      </w:r>
      <w:r>
        <w:rPr>
          <w:rFonts w:ascii="Arial" w:hAnsi="Arial" w:cs="Arial"/>
          <w:color w:val="474747"/>
          <w:sz w:val="21"/>
          <w:szCs w:val="21"/>
          <w:shd w:val="clear" w:color="auto" w:fill="FFFFFF"/>
        </w:rPr>
        <w:t> v Sloveniji - uradna stran Slovenske škofovske konference.</w:t>
      </w:r>
    </w:p>
    <w:p w:rsidR="00382BC2" w:rsidRPr="003669C1" w:rsidRDefault="00BB258D" w:rsidP="00382BC2">
      <w:pPr>
        <w:tabs>
          <w:tab w:val="left" w:pos="3463"/>
        </w:tabs>
        <w:spacing w:before="120" w:after="120"/>
        <w:rPr>
          <w:rFonts w:asciiTheme="minorHAnsi" w:hAnsiTheme="minorHAnsi" w:cstheme="minorHAnsi"/>
          <w:sz w:val="22"/>
          <w:szCs w:val="22"/>
        </w:rPr>
      </w:pPr>
      <w:hyperlink r:id="rId22" w:history="1">
        <w:r w:rsidR="00382BC2" w:rsidRPr="003669C1">
          <w:rPr>
            <w:rStyle w:val="Hiperpovezava"/>
            <w:rFonts w:asciiTheme="minorHAnsi" w:hAnsiTheme="minorHAnsi" w:cstheme="minorHAnsi"/>
            <w:sz w:val="22"/>
            <w:szCs w:val="22"/>
          </w:rPr>
          <w:t>https://www.katoliska-cerkev.si/argumenti-drustva-katoliskih-zdravnikov-pred-referendumom-o-samomor-s-pomocjo-11-25</w:t>
        </w:r>
      </w:hyperlink>
    </w:p>
    <w:p w:rsidR="00382BC2" w:rsidRDefault="00382BC2" w:rsidP="003669C1">
      <w:pPr>
        <w:spacing w:before="120" w:after="120"/>
        <w:rPr>
          <w:rFonts w:asciiTheme="minorHAnsi" w:hAnsiTheme="minorHAnsi" w:cstheme="minorHAnsi"/>
          <w:b/>
          <w:sz w:val="28"/>
          <w:szCs w:val="28"/>
        </w:rPr>
      </w:pPr>
    </w:p>
    <w:p w:rsidR="00CE529A" w:rsidRDefault="00CE529A" w:rsidP="003669C1">
      <w:pPr>
        <w:spacing w:before="120" w:after="120"/>
        <w:rPr>
          <w:rFonts w:asciiTheme="minorHAnsi" w:hAnsiTheme="minorHAnsi" w:cstheme="minorHAnsi"/>
          <w:b/>
          <w:sz w:val="22"/>
          <w:szCs w:val="22"/>
        </w:rPr>
      </w:pPr>
    </w:p>
    <w:p w:rsidR="00CE529A" w:rsidRDefault="00CE529A" w:rsidP="003669C1">
      <w:pPr>
        <w:spacing w:before="120" w:after="120"/>
        <w:rPr>
          <w:rFonts w:asciiTheme="minorHAnsi" w:hAnsiTheme="minorHAnsi" w:cstheme="minorHAnsi"/>
          <w:b/>
          <w:sz w:val="22"/>
          <w:szCs w:val="22"/>
        </w:rPr>
      </w:pPr>
    </w:p>
    <w:p w:rsidR="00CE529A" w:rsidRDefault="00CE529A" w:rsidP="003669C1">
      <w:pPr>
        <w:spacing w:before="120" w:after="120"/>
        <w:rPr>
          <w:rFonts w:asciiTheme="minorHAnsi" w:hAnsiTheme="minorHAnsi" w:cstheme="minorHAnsi"/>
          <w:b/>
          <w:sz w:val="22"/>
          <w:szCs w:val="22"/>
        </w:rPr>
      </w:pPr>
    </w:p>
    <w:p w:rsidR="00CE529A" w:rsidRDefault="00CE529A" w:rsidP="003669C1">
      <w:pPr>
        <w:spacing w:before="120" w:after="120"/>
        <w:rPr>
          <w:rFonts w:asciiTheme="minorHAnsi" w:hAnsiTheme="minorHAnsi" w:cstheme="minorHAnsi"/>
          <w:b/>
          <w:sz w:val="22"/>
          <w:szCs w:val="22"/>
        </w:rPr>
      </w:pPr>
    </w:p>
    <w:p w:rsidR="00CE529A" w:rsidRDefault="00CE529A" w:rsidP="003669C1">
      <w:pPr>
        <w:spacing w:before="120" w:after="120"/>
        <w:rPr>
          <w:rFonts w:asciiTheme="minorHAnsi" w:hAnsiTheme="minorHAnsi" w:cstheme="minorHAnsi"/>
          <w:b/>
          <w:sz w:val="22"/>
          <w:szCs w:val="22"/>
        </w:rPr>
      </w:pPr>
    </w:p>
    <w:p w:rsidR="00CE529A" w:rsidRDefault="00CE529A" w:rsidP="003669C1">
      <w:pPr>
        <w:spacing w:before="120" w:after="120"/>
        <w:rPr>
          <w:rFonts w:asciiTheme="minorHAnsi" w:hAnsiTheme="minorHAnsi" w:cstheme="minorHAnsi"/>
          <w:b/>
          <w:sz w:val="22"/>
          <w:szCs w:val="22"/>
        </w:rPr>
      </w:pPr>
    </w:p>
    <w:p w:rsidR="00CE529A" w:rsidRDefault="00CE529A" w:rsidP="003669C1">
      <w:pPr>
        <w:spacing w:before="120" w:after="120"/>
        <w:rPr>
          <w:rFonts w:asciiTheme="minorHAnsi" w:hAnsiTheme="minorHAnsi" w:cstheme="minorHAnsi"/>
          <w:b/>
          <w:sz w:val="22"/>
          <w:szCs w:val="22"/>
        </w:rPr>
      </w:pPr>
    </w:p>
    <w:p w:rsidR="00CE529A" w:rsidRDefault="00CE529A" w:rsidP="003669C1">
      <w:pPr>
        <w:spacing w:before="120" w:after="120"/>
        <w:rPr>
          <w:rFonts w:asciiTheme="minorHAnsi" w:hAnsiTheme="minorHAnsi" w:cstheme="minorHAnsi"/>
          <w:b/>
          <w:sz w:val="22"/>
          <w:szCs w:val="22"/>
        </w:rPr>
      </w:pPr>
    </w:p>
    <w:p w:rsidR="00CE529A" w:rsidRDefault="00CE529A" w:rsidP="003669C1">
      <w:pPr>
        <w:spacing w:before="120" w:after="120"/>
        <w:rPr>
          <w:rFonts w:asciiTheme="minorHAnsi" w:hAnsiTheme="minorHAnsi" w:cstheme="minorHAnsi"/>
          <w:b/>
          <w:sz w:val="22"/>
          <w:szCs w:val="22"/>
        </w:rPr>
      </w:pPr>
    </w:p>
    <w:p w:rsidR="00CE529A" w:rsidRDefault="00CE529A" w:rsidP="003669C1">
      <w:pPr>
        <w:spacing w:before="120" w:after="120"/>
        <w:rPr>
          <w:rFonts w:asciiTheme="minorHAnsi" w:hAnsiTheme="minorHAnsi" w:cstheme="minorHAnsi"/>
          <w:b/>
          <w:sz w:val="22"/>
          <w:szCs w:val="22"/>
        </w:rPr>
      </w:pPr>
    </w:p>
    <w:p w:rsidR="00CE529A" w:rsidRDefault="00CE529A" w:rsidP="003669C1">
      <w:pPr>
        <w:spacing w:before="120" w:after="120"/>
        <w:rPr>
          <w:rFonts w:asciiTheme="minorHAnsi" w:hAnsiTheme="minorHAnsi" w:cstheme="minorHAnsi"/>
          <w:b/>
          <w:sz w:val="22"/>
          <w:szCs w:val="22"/>
        </w:rPr>
      </w:pPr>
    </w:p>
    <w:p w:rsidR="00CE529A" w:rsidRDefault="00CE529A" w:rsidP="003669C1">
      <w:pPr>
        <w:spacing w:before="120" w:after="120"/>
        <w:rPr>
          <w:rFonts w:asciiTheme="minorHAnsi" w:hAnsiTheme="minorHAnsi" w:cstheme="minorHAnsi"/>
          <w:b/>
          <w:sz w:val="22"/>
          <w:szCs w:val="22"/>
        </w:rPr>
      </w:pPr>
    </w:p>
    <w:p w:rsidR="00CE529A" w:rsidRDefault="00CE529A" w:rsidP="003669C1">
      <w:pPr>
        <w:spacing w:before="120" w:after="120"/>
        <w:rPr>
          <w:rFonts w:asciiTheme="minorHAnsi" w:hAnsiTheme="minorHAnsi" w:cstheme="minorHAnsi"/>
          <w:b/>
          <w:sz w:val="22"/>
          <w:szCs w:val="22"/>
        </w:rPr>
      </w:pPr>
    </w:p>
    <w:p w:rsidR="00CE529A" w:rsidRDefault="00CE529A" w:rsidP="003669C1">
      <w:pPr>
        <w:spacing w:before="120" w:after="120"/>
        <w:rPr>
          <w:rFonts w:asciiTheme="minorHAnsi" w:hAnsiTheme="minorHAnsi" w:cstheme="minorHAnsi"/>
          <w:b/>
          <w:sz w:val="22"/>
          <w:szCs w:val="22"/>
        </w:rPr>
      </w:pPr>
      <w:r>
        <w:rPr>
          <w:rFonts w:asciiTheme="minorHAnsi" w:hAnsiTheme="minorHAnsi" w:cstheme="minorHAnsi"/>
          <w:b/>
          <w:sz w:val="22"/>
          <w:szCs w:val="22"/>
        </w:rPr>
        <w:lastRenderedPageBreak/>
        <w:t>19.11.</w:t>
      </w:r>
    </w:p>
    <w:p w:rsidR="00382BC2" w:rsidRPr="00382BC2" w:rsidRDefault="00382BC2" w:rsidP="003669C1">
      <w:pPr>
        <w:spacing w:before="120" w:after="120"/>
        <w:rPr>
          <w:rFonts w:asciiTheme="minorHAnsi" w:hAnsiTheme="minorHAnsi" w:cstheme="minorHAnsi"/>
          <w:sz w:val="22"/>
          <w:szCs w:val="22"/>
        </w:rPr>
      </w:pPr>
      <w:r w:rsidRPr="00382BC2">
        <w:rPr>
          <w:rFonts w:asciiTheme="minorHAnsi" w:hAnsiTheme="minorHAnsi" w:cstheme="minorHAnsi"/>
          <w:b/>
          <w:sz w:val="22"/>
          <w:szCs w:val="22"/>
        </w:rPr>
        <w:t>Združenje slovenskih katoliških zdravnikov</w:t>
      </w:r>
    </w:p>
    <w:p w:rsidR="00382BC2" w:rsidRDefault="00382BC2" w:rsidP="003669C1">
      <w:pPr>
        <w:tabs>
          <w:tab w:val="left" w:pos="3463"/>
        </w:tabs>
        <w:spacing w:before="120" w:after="120"/>
        <w:rPr>
          <w:rFonts w:asciiTheme="minorHAnsi" w:hAnsiTheme="minorHAnsi" w:cstheme="minorHAnsi"/>
          <w:b/>
          <w:bCs/>
          <w:sz w:val="22"/>
          <w:szCs w:val="22"/>
        </w:rPr>
      </w:pPr>
      <w:r w:rsidRPr="00382BC2">
        <w:rPr>
          <w:rFonts w:asciiTheme="minorHAnsi" w:hAnsiTheme="minorHAnsi" w:cstheme="minorHAnsi"/>
          <w:b/>
          <w:bCs/>
          <w:noProof/>
          <w:sz w:val="22"/>
          <w:szCs w:val="22"/>
        </w:rPr>
        <w:drawing>
          <wp:inline distT="0" distB="0" distL="0" distR="0" wp14:anchorId="612071F1" wp14:editId="34C0128D">
            <wp:extent cx="3862974" cy="5802281"/>
            <wp:effectExtent l="0" t="0" r="4445" b="825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67094" cy="5808470"/>
                    </a:xfrm>
                    <a:prstGeom prst="rect">
                      <a:avLst/>
                    </a:prstGeom>
                  </pic:spPr>
                </pic:pic>
              </a:graphicData>
            </a:graphic>
          </wp:inline>
        </w:drawing>
      </w:r>
    </w:p>
    <w:p w:rsidR="00382BC2" w:rsidRDefault="00382BC2" w:rsidP="00382BC2">
      <w:pPr>
        <w:spacing w:before="120" w:after="120"/>
        <w:rPr>
          <w:rFonts w:asciiTheme="minorHAnsi" w:hAnsiTheme="minorHAnsi" w:cstheme="minorHAnsi"/>
          <w:sz w:val="22"/>
          <w:szCs w:val="22"/>
          <w:lang w:val="en"/>
        </w:rPr>
      </w:pPr>
      <w:r>
        <w:rPr>
          <w:rStyle w:val="Poudarek"/>
          <w:rFonts w:ascii="Arial" w:hAnsi="Arial" w:cs="Arial"/>
          <w:b/>
          <w:bCs/>
          <w:i w:val="0"/>
          <w:iCs w:val="0"/>
          <w:color w:val="767676"/>
          <w:sz w:val="21"/>
          <w:szCs w:val="21"/>
          <w:shd w:val="clear" w:color="auto" w:fill="FFFFFF"/>
        </w:rPr>
        <w:t>Katoliška Cerkev</w:t>
      </w:r>
      <w:r>
        <w:rPr>
          <w:rFonts w:ascii="Arial" w:hAnsi="Arial" w:cs="Arial"/>
          <w:color w:val="474747"/>
          <w:sz w:val="21"/>
          <w:szCs w:val="21"/>
          <w:shd w:val="clear" w:color="auto" w:fill="FFFFFF"/>
        </w:rPr>
        <w:t> v Sloveniji - uradna stran Slovenske škofovske konference.</w:t>
      </w:r>
    </w:p>
    <w:p w:rsidR="00382BC2" w:rsidRPr="003669C1" w:rsidRDefault="00BB258D" w:rsidP="00382BC2">
      <w:pPr>
        <w:tabs>
          <w:tab w:val="left" w:pos="3463"/>
        </w:tabs>
        <w:spacing w:before="120" w:after="120"/>
        <w:rPr>
          <w:rFonts w:asciiTheme="minorHAnsi" w:hAnsiTheme="minorHAnsi" w:cstheme="minorHAnsi"/>
          <w:sz w:val="22"/>
          <w:szCs w:val="22"/>
        </w:rPr>
      </w:pPr>
      <w:hyperlink r:id="rId24" w:history="1">
        <w:r w:rsidR="00382BC2" w:rsidRPr="003669C1">
          <w:rPr>
            <w:rStyle w:val="Hiperpovezava"/>
            <w:rFonts w:asciiTheme="minorHAnsi" w:hAnsiTheme="minorHAnsi" w:cstheme="minorHAnsi"/>
            <w:sz w:val="22"/>
            <w:szCs w:val="22"/>
          </w:rPr>
          <w:t>https://www.katoliska-cerkev.si/argumenti-drustva-katoliskih-zdravnikov-pred-referendumom-o-samomor-s-pomocjo-11-25</w:t>
        </w:r>
      </w:hyperlink>
    </w:p>
    <w:p w:rsidR="00382BC2" w:rsidRDefault="00382BC2" w:rsidP="003669C1">
      <w:pPr>
        <w:tabs>
          <w:tab w:val="left" w:pos="3463"/>
        </w:tabs>
        <w:spacing w:before="120" w:after="120"/>
        <w:rPr>
          <w:rFonts w:asciiTheme="minorHAnsi" w:hAnsiTheme="minorHAnsi" w:cstheme="minorHAnsi"/>
          <w:b/>
          <w:bCs/>
          <w:sz w:val="22"/>
          <w:szCs w:val="22"/>
        </w:rPr>
      </w:pPr>
    </w:p>
    <w:p w:rsidR="00CE529A" w:rsidRDefault="00CE529A" w:rsidP="003669C1">
      <w:pPr>
        <w:tabs>
          <w:tab w:val="left" w:pos="3463"/>
        </w:tabs>
        <w:spacing w:before="120" w:after="120"/>
        <w:rPr>
          <w:rFonts w:asciiTheme="minorHAnsi" w:hAnsiTheme="minorHAnsi" w:cstheme="minorHAnsi"/>
          <w:b/>
          <w:bCs/>
          <w:sz w:val="22"/>
          <w:szCs w:val="22"/>
        </w:rPr>
      </w:pPr>
      <w:r>
        <w:rPr>
          <w:rFonts w:asciiTheme="minorHAnsi" w:hAnsiTheme="minorHAnsi" w:cstheme="minorHAnsi"/>
          <w:b/>
          <w:bCs/>
          <w:sz w:val="22"/>
          <w:szCs w:val="22"/>
        </w:rPr>
        <w:t xml:space="preserve">25.11. </w:t>
      </w:r>
    </w:p>
    <w:p w:rsidR="00E92E46" w:rsidRPr="003669C1" w:rsidRDefault="00E92E46" w:rsidP="003669C1">
      <w:pPr>
        <w:tabs>
          <w:tab w:val="left" w:pos="3463"/>
        </w:tabs>
        <w:spacing w:before="120" w:after="120"/>
        <w:rPr>
          <w:rFonts w:asciiTheme="minorHAnsi" w:hAnsiTheme="minorHAnsi" w:cstheme="minorHAnsi"/>
          <w:b/>
          <w:bCs/>
          <w:sz w:val="22"/>
          <w:szCs w:val="22"/>
        </w:rPr>
      </w:pPr>
      <w:r w:rsidRPr="003669C1">
        <w:rPr>
          <w:rFonts w:asciiTheme="minorHAnsi" w:hAnsiTheme="minorHAnsi" w:cstheme="minorHAnsi"/>
          <w:b/>
          <w:bCs/>
          <w:sz w:val="22"/>
          <w:szCs w:val="22"/>
        </w:rPr>
        <w:t xml:space="preserve">Združenje Katoliških zdravnikov </w:t>
      </w:r>
    </w:p>
    <w:p w:rsidR="00E92E46" w:rsidRPr="003669C1" w:rsidRDefault="00E92E46" w:rsidP="003669C1">
      <w:pPr>
        <w:tabs>
          <w:tab w:val="left" w:pos="3463"/>
        </w:tabs>
        <w:spacing w:before="120" w:after="120"/>
        <w:rPr>
          <w:rFonts w:asciiTheme="minorHAnsi" w:hAnsiTheme="minorHAnsi" w:cstheme="minorHAnsi"/>
          <w:sz w:val="22"/>
          <w:szCs w:val="22"/>
        </w:rPr>
      </w:pPr>
      <w:r w:rsidRPr="003669C1">
        <w:rPr>
          <w:rFonts w:asciiTheme="minorHAnsi" w:hAnsiTheme="minorHAnsi" w:cstheme="minorHAnsi"/>
          <w:sz w:val="22"/>
          <w:szCs w:val="22"/>
        </w:rPr>
        <w:t xml:space="preserve">Izkušnje iz Belgije in Nizozemske kažejo na postopno širitev samomora z medicinsko pomočjo na otroke in duševno bolne. </w:t>
      </w:r>
    </w:p>
    <w:p w:rsidR="00E92E46" w:rsidRPr="003669C1" w:rsidRDefault="00BB258D" w:rsidP="003669C1">
      <w:pPr>
        <w:tabs>
          <w:tab w:val="left" w:pos="3463"/>
        </w:tabs>
        <w:spacing w:before="120" w:after="120"/>
        <w:rPr>
          <w:rFonts w:asciiTheme="minorHAnsi" w:hAnsiTheme="minorHAnsi" w:cstheme="minorHAnsi"/>
          <w:sz w:val="22"/>
          <w:szCs w:val="22"/>
        </w:rPr>
      </w:pPr>
      <w:hyperlink r:id="rId25" w:history="1">
        <w:r w:rsidR="00E92E46" w:rsidRPr="003669C1">
          <w:rPr>
            <w:rStyle w:val="Hiperpovezava"/>
            <w:rFonts w:asciiTheme="minorHAnsi" w:hAnsiTheme="minorHAnsi" w:cstheme="minorHAnsi"/>
            <w:sz w:val="22"/>
            <w:szCs w:val="22"/>
          </w:rPr>
          <w:t>https://www.katoliska-cerkev.si/argumenti-drustva-katoliskih-zdravnikov-pred-referendumom-o-samomor-s-pomocjo-11-25</w:t>
        </w:r>
      </w:hyperlink>
    </w:p>
    <w:p w:rsidR="00CE529A" w:rsidRDefault="00CE529A" w:rsidP="003669C1">
      <w:pPr>
        <w:spacing w:before="120" w:after="120"/>
        <w:rPr>
          <w:rFonts w:asciiTheme="minorHAnsi" w:hAnsiTheme="minorHAnsi" w:cstheme="minorHAnsi"/>
          <w:b/>
          <w:bCs/>
          <w:sz w:val="22"/>
          <w:szCs w:val="22"/>
        </w:rPr>
      </w:pPr>
    </w:p>
    <w:p w:rsidR="000407D4" w:rsidRPr="00CE529A" w:rsidRDefault="00CE529A" w:rsidP="003669C1">
      <w:pPr>
        <w:spacing w:before="120" w:after="120"/>
        <w:rPr>
          <w:rFonts w:asciiTheme="minorHAnsi" w:hAnsiTheme="minorHAnsi" w:cstheme="minorHAnsi"/>
          <w:b/>
          <w:sz w:val="22"/>
          <w:szCs w:val="22"/>
        </w:rPr>
      </w:pPr>
      <w:r w:rsidRPr="00CE529A">
        <w:rPr>
          <w:rFonts w:asciiTheme="minorHAnsi" w:hAnsiTheme="minorHAnsi" w:cstheme="minorHAnsi"/>
          <w:b/>
          <w:sz w:val="22"/>
          <w:szCs w:val="22"/>
        </w:rPr>
        <w:lastRenderedPageBreak/>
        <w:t>Le skupaj, Psihiatrična ambulanta, zanjo Jožef Kociper</w:t>
      </w:r>
    </w:p>
    <w:p w:rsidR="000407D4" w:rsidRPr="003669C1" w:rsidRDefault="00CE529A" w:rsidP="003669C1">
      <w:pPr>
        <w:spacing w:before="120" w:after="120"/>
        <w:rPr>
          <w:rFonts w:asciiTheme="minorHAnsi" w:hAnsiTheme="minorHAnsi" w:cstheme="minorHAnsi"/>
          <w:sz w:val="22"/>
          <w:szCs w:val="22"/>
        </w:rPr>
      </w:pPr>
      <w:r w:rsidRPr="00CE529A">
        <w:rPr>
          <w:rFonts w:asciiTheme="minorHAnsi" w:hAnsiTheme="minorHAnsi" w:cstheme="minorHAnsi"/>
          <w:noProof/>
          <w:sz w:val="22"/>
          <w:szCs w:val="22"/>
        </w:rPr>
        <w:drawing>
          <wp:inline distT="0" distB="0" distL="0" distR="0" wp14:anchorId="0E1B434D" wp14:editId="3ECFDAD1">
            <wp:extent cx="5766914" cy="7740617"/>
            <wp:effectExtent l="0" t="0" r="571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6859" cy="7740543"/>
                    </a:xfrm>
                    <a:prstGeom prst="rect">
                      <a:avLst/>
                    </a:prstGeom>
                  </pic:spPr>
                </pic:pic>
              </a:graphicData>
            </a:graphic>
          </wp:inline>
        </w:drawing>
      </w:r>
    </w:p>
    <w:p w:rsidR="000407D4" w:rsidRPr="003669C1" w:rsidRDefault="000407D4" w:rsidP="003669C1">
      <w:pPr>
        <w:spacing w:before="120" w:after="120"/>
        <w:rPr>
          <w:rFonts w:asciiTheme="minorHAnsi" w:hAnsiTheme="minorHAnsi" w:cstheme="minorHAnsi"/>
          <w:sz w:val="22"/>
          <w:szCs w:val="22"/>
        </w:rPr>
      </w:pPr>
    </w:p>
    <w:p w:rsidR="00CE529A" w:rsidRDefault="00CE529A" w:rsidP="003669C1">
      <w:pPr>
        <w:spacing w:before="120" w:after="120"/>
        <w:rPr>
          <w:rFonts w:asciiTheme="minorHAnsi" w:hAnsiTheme="minorHAnsi" w:cstheme="minorHAnsi"/>
          <w:sz w:val="22"/>
          <w:szCs w:val="22"/>
        </w:rPr>
      </w:pPr>
    </w:p>
    <w:p w:rsidR="00CE529A" w:rsidRDefault="00CE529A" w:rsidP="003669C1">
      <w:pPr>
        <w:spacing w:before="120" w:after="120"/>
        <w:rPr>
          <w:rFonts w:asciiTheme="minorHAnsi" w:hAnsiTheme="minorHAnsi" w:cstheme="minorHAnsi"/>
          <w:sz w:val="22"/>
          <w:szCs w:val="22"/>
        </w:rPr>
      </w:pPr>
    </w:p>
    <w:p w:rsidR="00145D90" w:rsidRPr="00CE529A" w:rsidRDefault="00CE529A" w:rsidP="003669C1">
      <w:pPr>
        <w:spacing w:before="120" w:after="120"/>
        <w:rPr>
          <w:rFonts w:asciiTheme="minorHAnsi" w:hAnsiTheme="minorHAnsi" w:cstheme="minorHAnsi"/>
          <w:b/>
          <w:sz w:val="22"/>
          <w:szCs w:val="22"/>
        </w:rPr>
      </w:pPr>
      <w:r w:rsidRPr="00CE529A">
        <w:rPr>
          <w:rFonts w:asciiTheme="minorHAnsi" w:hAnsiTheme="minorHAnsi" w:cstheme="minorHAnsi"/>
          <w:b/>
          <w:sz w:val="22"/>
          <w:szCs w:val="22"/>
        </w:rPr>
        <w:lastRenderedPageBreak/>
        <w:t xml:space="preserve">Komisija RS za medicinsko etiko, </w:t>
      </w:r>
      <w:r w:rsidR="00145D90" w:rsidRPr="00CE529A">
        <w:rPr>
          <w:rFonts w:asciiTheme="minorHAnsi" w:hAnsiTheme="minorHAnsi" w:cstheme="minorHAnsi"/>
          <w:b/>
          <w:sz w:val="22"/>
          <w:szCs w:val="22"/>
        </w:rPr>
        <w:t>Slovensko zdravniško društvo</w:t>
      </w:r>
    </w:p>
    <w:p w:rsidR="00145D90" w:rsidRPr="003669C1" w:rsidRDefault="00145D90" w:rsidP="003669C1">
      <w:pPr>
        <w:spacing w:before="120" w:after="120"/>
        <w:rPr>
          <w:rFonts w:asciiTheme="minorHAnsi" w:hAnsiTheme="minorHAnsi" w:cstheme="minorHAnsi"/>
          <w:sz w:val="22"/>
          <w:szCs w:val="22"/>
        </w:rPr>
      </w:pPr>
      <w:r w:rsidRPr="003669C1">
        <w:rPr>
          <w:rFonts w:asciiTheme="minorHAnsi" w:hAnsiTheme="minorHAnsi" w:cstheme="minorHAnsi"/>
          <w:noProof/>
          <w:sz w:val="22"/>
          <w:szCs w:val="22"/>
        </w:rPr>
        <w:drawing>
          <wp:inline distT="0" distB="0" distL="0" distR="0" wp14:anchorId="4BBC56BB" wp14:editId="1358195B">
            <wp:extent cx="5403273" cy="7549432"/>
            <wp:effectExtent l="0" t="0" r="698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14857" cy="7565618"/>
                    </a:xfrm>
                    <a:prstGeom prst="rect">
                      <a:avLst/>
                    </a:prstGeom>
                  </pic:spPr>
                </pic:pic>
              </a:graphicData>
            </a:graphic>
          </wp:inline>
        </w:drawing>
      </w:r>
    </w:p>
    <w:p w:rsidR="00145D90" w:rsidRPr="003669C1" w:rsidRDefault="00145D90" w:rsidP="003669C1">
      <w:pPr>
        <w:spacing w:before="120" w:after="120"/>
        <w:rPr>
          <w:rFonts w:asciiTheme="minorHAnsi" w:hAnsiTheme="minorHAnsi" w:cstheme="minorHAnsi"/>
          <w:sz w:val="22"/>
          <w:szCs w:val="22"/>
        </w:rPr>
      </w:pPr>
    </w:p>
    <w:p w:rsidR="00145D90" w:rsidRPr="003669C1" w:rsidRDefault="00145D90" w:rsidP="003669C1">
      <w:pPr>
        <w:spacing w:before="120" w:after="120"/>
        <w:rPr>
          <w:rFonts w:asciiTheme="minorHAnsi" w:hAnsiTheme="minorHAnsi" w:cstheme="minorHAnsi"/>
          <w:sz w:val="22"/>
          <w:szCs w:val="22"/>
        </w:rPr>
      </w:pPr>
    </w:p>
    <w:p w:rsidR="00145D90" w:rsidRPr="003669C1" w:rsidRDefault="00145D90" w:rsidP="003669C1">
      <w:pPr>
        <w:spacing w:before="120" w:after="120"/>
        <w:rPr>
          <w:rFonts w:asciiTheme="minorHAnsi" w:hAnsiTheme="minorHAnsi" w:cstheme="minorHAnsi"/>
          <w:sz w:val="22"/>
          <w:szCs w:val="22"/>
        </w:rPr>
      </w:pPr>
    </w:p>
    <w:p w:rsidR="00670E14" w:rsidRDefault="00670E14" w:rsidP="003669C1">
      <w:pPr>
        <w:spacing w:before="120" w:after="120"/>
        <w:rPr>
          <w:rFonts w:asciiTheme="minorHAnsi" w:hAnsiTheme="minorHAnsi" w:cstheme="minorHAnsi"/>
          <w:b/>
          <w:sz w:val="22"/>
          <w:szCs w:val="22"/>
        </w:rPr>
      </w:pPr>
    </w:p>
    <w:p w:rsidR="00145D90" w:rsidRPr="00621D48" w:rsidRDefault="00EF04E9" w:rsidP="003669C1">
      <w:pPr>
        <w:spacing w:before="120" w:after="120"/>
        <w:rPr>
          <w:rFonts w:asciiTheme="minorHAnsi" w:hAnsiTheme="minorHAnsi" w:cstheme="minorHAnsi"/>
          <w:b/>
          <w:sz w:val="22"/>
          <w:szCs w:val="22"/>
        </w:rPr>
      </w:pPr>
      <w:r w:rsidRPr="00621D48">
        <w:rPr>
          <w:rFonts w:asciiTheme="minorHAnsi" w:hAnsiTheme="minorHAnsi" w:cstheme="minorHAnsi"/>
          <w:b/>
          <w:sz w:val="22"/>
          <w:szCs w:val="22"/>
        </w:rPr>
        <w:lastRenderedPageBreak/>
        <w:t>ZD Celje</w:t>
      </w:r>
    </w:p>
    <w:p w:rsidR="00EF04E9" w:rsidRPr="003669C1" w:rsidRDefault="00EF04E9" w:rsidP="003669C1">
      <w:pPr>
        <w:spacing w:before="120" w:after="120"/>
        <w:rPr>
          <w:rFonts w:asciiTheme="minorHAnsi" w:hAnsiTheme="minorHAnsi" w:cstheme="minorHAnsi"/>
          <w:sz w:val="22"/>
          <w:szCs w:val="22"/>
        </w:rPr>
      </w:pPr>
    </w:p>
    <w:p w:rsidR="00145D90" w:rsidRPr="003669C1" w:rsidRDefault="00EF04E9" w:rsidP="003669C1">
      <w:pPr>
        <w:spacing w:before="120" w:after="120"/>
        <w:rPr>
          <w:rFonts w:asciiTheme="minorHAnsi" w:hAnsiTheme="minorHAnsi" w:cstheme="minorHAnsi"/>
          <w:sz w:val="22"/>
          <w:szCs w:val="22"/>
        </w:rPr>
      </w:pPr>
      <w:r w:rsidRPr="003669C1">
        <w:rPr>
          <w:rFonts w:asciiTheme="minorHAnsi" w:hAnsiTheme="minorHAnsi" w:cstheme="minorHAnsi"/>
          <w:noProof/>
          <w:sz w:val="22"/>
          <w:szCs w:val="22"/>
        </w:rPr>
        <w:drawing>
          <wp:inline distT="0" distB="0" distL="0" distR="0" wp14:anchorId="4ECF81D4" wp14:editId="09B48779">
            <wp:extent cx="2608236" cy="3859078"/>
            <wp:effectExtent l="0" t="0" r="1905" b="825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08679" cy="3859733"/>
                    </a:xfrm>
                    <a:prstGeom prst="rect">
                      <a:avLst/>
                    </a:prstGeom>
                  </pic:spPr>
                </pic:pic>
              </a:graphicData>
            </a:graphic>
          </wp:inline>
        </w:drawing>
      </w:r>
    </w:p>
    <w:p w:rsidR="00145D90" w:rsidRPr="003669C1" w:rsidRDefault="00145D90" w:rsidP="003669C1">
      <w:pPr>
        <w:spacing w:before="120" w:after="120"/>
        <w:rPr>
          <w:rFonts w:asciiTheme="minorHAnsi" w:hAnsiTheme="minorHAnsi" w:cstheme="minorHAnsi"/>
          <w:sz w:val="22"/>
          <w:szCs w:val="22"/>
        </w:rPr>
      </w:pPr>
    </w:p>
    <w:p w:rsidR="00EF04E9" w:rsidRPr="00621D48" w:rsidRDefault="00525A45" w:rsidP="003669C1">
      <w:pPr>
        <w:spacing w:before="120" w:after="120"/>
        <w:rPr>
          <w:rFonts w:asciiTheme="minorHAnsi" w:hAnsiTheme="minorHAnsi" w:cstheme="minorHAnsi"/>
          <w:b/>
          <w:sz w:val="22"/>
          <w:szCs w:val="22"/>
        </w:rPr>
      </w:pPr>
      <w:r w:rsidRPr="00621D48">
        <w:rPr>
          <w:rFonts w:asciiTheme="minorHAnsi" w:hAnsiTheme="minorHAnsi" w:cstheme="minorHAnsi"/>
          <w:b/>
          <w:sz w:val="22"/>
          <w:szCs w:val="22"/>
        </w:rPr>
        <w:t>ZD Izola</w:t>
      </w:r>
    </w:p>
    <w:p w:rsidR="00EF04E9" w:rsidRPr="003669C1" w:rsidRDefault="00525A45" w:rsidP="003669C1">
      <w:pPr>
        <w:spacing w:before="120" w:after="120"/>
        <w:rPr>
          <w:rFonts w:asciiTheme="minorHAnsi" w:hAnsiTheme="minorHAnsi" w:cstheme="minorHAnsi"/>
          <w:sz w:val="22"/>
          <w:szCs w:val="22"/>
        </w:rPr>
      </w:pPr>
      <w:r w:rsidRPr="003669C1">
        <w:rPr>
          <w:rFonts w:asciiTheme="minorHAnsi" w:hAnsiTheme="minorHAnsi" w:cstheme="minorHAnsi"/>
          <w:noProof/>
          <w:sz w:val="22"/>
          <w:szCs w:val="22"/>
        </w:rPr>
        <w:drawing>
          <wp:inline distT="0" distB="0" distL="0" distR="0" wp14:anchorId="6DBDDE2F" wp14:editId="280197E1">
            <wp:extent cx="4633993" cy="3714682"/>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34933" cy="3715436"/>
                    </a:xfrm>
                    <a:prstGeom prst="rect">
                      <a:avLst/>
                    </a:prstGeom>
                  </pic:spPr>
                </pic:pic>
              </a:graphicData>
            </a:graphic>
          </wp:inline>
        </w:drawing>
      </w:r>
    </w:p>
    <w:p w:rsidR="00EF04E9" w:rsidRPr="003669C1" w:rsidRDefault="00EF04E9" w:rsidP="003669C1">
      <w:pPr>
        <w:spacing w:before="120" w:after="120"/>
        <w:rPr>
          <w:rFonts w:asciiTheme="minorHAnsi" w:hAnsiTheme="minorHAnsi" w:cstheme="minorHAnsi"/>
          <w:sz w:val="22"/>
          <w:szCs w:val="22"/>
        </w:rPr>
      </w:pPr>
    </w:p>
    <w:tbl>
      <w:tblPr>
        <w:tblStyle w:val="Tabelamrea"/>
        <w:tblW w:w="0" w:type="auto"/>
        <w:tblLook w:val="04A0" w:firstRow="1" w:lastRow="0" w:firstColumn="1" w:lastColumn="0" w:noHBand="0" w:noVBand="1"/>
      </w:tblPr>
      <w:tblGrid>
        <w:gridCol w:w="4606"/>
        <w:gridCol w:w="4606"/>
      </w:tblGrid>
      <w:tr w:rsidR="00CE529A" w:rsidTr="00CE529A">
        <w:tc>
          <w:tcPr>
            <w:tcW w:w="4606" w:type="dxa"/>
          </w:tcPr>
          <w:p w:rsidR="00CE529A" w:rsidRPr="00621D48" w:rsidRDefault="00CE529A" w:rsidP="00CE529A">
            <w:pPr>
              <w:spacing w:before="120" w:after="120"/>
              <w:rPr>
                <w:rFonts w:asciiTheme="minorHAnsi" w:hAnsiTheme="minorHAnsi" w:cstheme="minorHAnsi"/>
                <w:b/>
                <w:sz w:val="22"/>
                <w:szCs w:val="22"/>
              </w:rPr>
            </w:pPr>
            <w:r w:rsidRPr="00621D48">
              <w:rPr>
                <w:rFonts w:asciiTheme="minorHAnsi" w:hAnsiTheme="minorHAnsi" w:cstheme="minorHAnsi"/>
                <w:b/>
                <w:sz w:val="22"/>
                <w:szCs w:val="22"/>
              </w:rPr>
              <w:lastRenderedPageBreak/>
              <w:t>ZD Kamnik</w:t>
            </w:r>
          </w:p>
          <w:p w:rsidR="00CE529A" w:rsidRDefault="00CE529A" w:rsidP="003669C1">
            <w:pPr>
              <w:spacing w:before="120" w:after="120"/>
              <w:rPr>
                <w:rFonts w:asciiTheme="minorHAnsi" w:hAnsiTheme="minorHAnsi" w:cstheme="minorHAnsi"/>
                <w:sz w:val="22"/>
                <w:szCs w:val="22"/>
              </w:rPr>
            </w:pPr>
            <w:r w:rsidRPr="003669C1">
              <w:rPr>
                <w:rFonts w:asciiTheme="minorHAnsi" w:hAnsiTheme="minorHAnsi" w:cstheme="minorHAnsi"/>
                <w:noProof/>
                <w:sz w:val="22"/>
                <w:szCs w:val="22"/>
              </w:rPr>
              <w:drawing>
                <wp:inline distT="0" distB="0" distL="0" distR="0" wp14:anchorId="4CFB6A67" wp14:editId="642DCD81">
                  <wp:extent cx="2650210" cy="3785227"/>
                  <wp:effectExtent l="0" t="0" r="0"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56102" cy="3793642"/>
                          </a:xfrm>
                          <a:prstGeom prst="rect">
                            <a:avLst/>
                          </a:prstGeom>
                        </pic:spPr>
                      </pic:pic>
                    </a:graphicData>
                  </a:graphic>
                </wp:inline>
              </w:drawing>
            </w:r>
          </w:p>
          <w:p w:rsidR="00CE529A" w:rsidRDefault="00CE529A" w:rsidP="003669C1">
            <w:pPr>
              <w:spacing w:before="120" w:after="120"/>
              <w:rPr>
                <w:rFonts w:asciiTheme="minorHAnsi" w:hAnsiTheme="minorHAnsi" w:cstheme="minorHAnsi"/>
                <w:sz w:val="22"/>
                <w:szCs w:val="22"/>
              </w:rPr>
            </w:pPr>
          </w:p>
        </w:tc>
        <w:tc>
          <w:tcPr>
            <w:tcW w:w="4606" w:type="dxa"/>
          </w:tcPr>
          <w:p w:rsidR="00CE529A" w:rsidRPr="00621D48" w:rsidRDefault="00CE529A" w:rsidP="00CE529A">
            <w:pPr>
              <w:spacing w:before="120" w:after="120"/>
              <w:rPr>
                <w:rFonts w:asciiTheme="minorHAnsi" w:hAnsiTheme="minorHAnsi" w:cstheme="minorHAnsi"/>
                <w:b/>
                <w:sz w:val="22"/>
                <w:szCs w:val="22"/>
              </w:rPr>
            </w:pPr>
            <w:r w:rsidRPr="00621D48">
              <w:rPr>
                <w:rFonts w:asciiTheme="minorHAnsi" w:hAnsiTheme="minorHAnsi" w:cstheme="minorHAnsi"/>
                <w:b/>
                <w:sz w:val="22"/>
                <w:szCs w:val="22"/>
              </w:rPr>
              <w:t>ZD Kranj</w:t>
            </w:r>
          </w:p>
          <w:p w:rsidR="00CE529A" w:rsidRDefault="00CE529A" w:rsidP="003669C1">
            <w:pPr>
              <w:spacing w:before="120" w:after="120"/>
              <w:rPr>
                <w:rFonts w:asciiTheme="minorHAnsi" w:hAnsiTheme="minorHAnsi" w:cstheme="minorHAnsi"/>
                <w:sz w:val="22"/>
                <w:szCs w:val="22"/>
              </w:rPr>
            </w:pPr>
            <w:r w:rsidRPr="003669C1">
              <w:rPr>
                <w:rFonts w:asciiTheme="minorHAnsi" w:hAnsiTheme="minorHAnsi" w:cstheme="minorHAnsi"/>
                <w:noProof/>
                <w:sz w:val="22"/>
                <w:szCs w:val="22"/>
              </w:rPr>
              <w:drawing>
                <wp:inline distT="0" distB="0" distL="0" distR="0" wp14:anchorId="4C31B0C5" wp14:editId="2957466A">
                  <wp:extent cx="2406628" cy="3580109"/>
                  <wp:effectExtent l="0" t="0" r="0" b="190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11960" cy="3588042"/>
                          </a:xfrm>
                          <a:prstGeom prst="rect">
                            <a:avLst/>
                          </a:prstGeom>
                        </pic:spPr>
                      </pic:pic>
                    </a:graphicData>
                  </a:graphic>
                </wp:inline>
              </w:drawing>
            </w:r>
          </w:p>
        </w:tc>
      </w:tr>
      <w:tr w:rsidR="00CE529A" w:rsidTr="00CE529A">
        <w:tc>
          <w:tcPr>
            <w:tcW w:w="4606" w:type="dxa"/>
          </w:tcPr>
          <w:p w:rsidR="00CE529A" w:rsidRPr="00621D48" w:rsidRDefault="00CE529A" w:rsidP="00CE529A">
            <w:pPr>
              <w:spacing w:before="120" w:after="120"/>
              <w:rPr>
                <w:rFonts w:asciiTheme="minorHAnsi" w:hAnsiTheme="minorHAnsi" w:cstheme="minorHAnsi"/>
                <w:b/>
                <w:sz w:val="22"/>
                <w:szCs w:val="22"/>
              </w:rPr>
            </w:pPr>
            <w:r w:rsidRPr="00621D48">
              <w:rPr>
                <w:rFonts w:asciiTheme="minorHAnsi" w:hAnsiTheme="minorHAnsi" w:cstheme="minorHAnsi"/>
                <w:b/>
                <w:sz w:val="22"/>
                <w:szCs w:val="22"/>
              </w:rPr>
              <w:t>ZD Ljutomer</w:t>
            </w:r>
          </w:p>
          <w:p w:rsidR="00CE529A" w:rsidRPr="003669C1"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noProof/>
                <w:sz w:val="22"/>
                <w:szCs w:val="22"/>
              </w:rPr>
              <w:drawing>
                <wp:inline distT="0" distB="0" distL="0" distR="0" wp14:anchorId="05560169" wp14:editId="4F80DBC1">
                  <wp:extent cx="2774196" cy="3478677"/>
                  <wp:effectExtent l="0" t="0" r="7620" b="762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71746" cy="3475605"/>
                          </a:xfrm>
                          <a:prstGeom prst="rect">
                            <a:avLst/>
                          </a:prstGeom>
                        </pic:spPr>
                      </pic:pic>
                    </a:graphicData>
                  </a:graphic>
                </wp:inline>
              </w:drawing>
            </w:r>
          </w:p>
        </w:tc>
        <w:tc>
          <w:tcPr>
            <w:tcW w:w="4606" w:type="dxa"/>
          </w:tcPr>
          <w:p w:rsidR="00CE529A" w:rsidRPr="00621D48" w:rsidRDefault="00CE529A" w:rsidP="00CE529A">
            <w:pPr>
              <w:spacing w:before="120" w:after="120"/>
              <w:rPr>
                <w:rFonts w:asciiTheme="minorHAnsi" w:hAnsiTheme="minorHAnsi" w:cstheme="minorHAnsi"/>
                <w:b/>
                <w:sz w:val="22"/>
                <w:szCs w:val="22"/>
              </w:rPr>
            </w:pPr>
            <w:r w:rsidRPr="00621D48">
              <w:rPr>
                <w:rFonts w:asciiTheme="minorHAnsi" w:hAnsiTheme="minorHAnsi" w:cstheme="minorHAnsi"/>
                <w:b/>
                <w:sz w:val="22"/>
                <w:szCs w:val="22"/>
              </w:rPr>
              <w:t>ZD Ivančna Gorica</w:t>
            </w:r>
          </w:p>
          <w:p w:rsidR="00CE529A" w:rsidRPr="003669C1"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noProof/>
                <w:sz w:val="22"/>
                <w:szCs w:val="22"/>
              </w:rPr>
              <w:drawing>
                <wp:inline distT="0" distB="0" distL="0" distR="0" wp14:anchorId="6E04FE58" wp14:editId="509E604B">
                  <wp:extent cx="2634712" cy="3706547"/>
                  <wp:effectExtent l="0" t="0" r="0" b="825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44833" cy="3720786"/>
                          </a:xfrm>
                          <a:prstGeom prst="rect">
                            <a:avLst/>
                          </a:prstGeom>
                        </pic:spPr>
                      </pic:pic>
                    </a:graphicData>
                  </a:graphic>
                </wp:inline>
              </w:drawing>
            </w:r>
          </w:p>
        </w:tc>
      </w:tr>
    </w:tbl>
    <w:p w:rsidR="00525A45" w:rsidRPr="003669C1" w:rsidRDefault="00525A45" w:rsidP="003669C1">
      <w:pPr>
        <w:spacing w:before="120" w:after="120"/>
        <w:rPr>
          <w:rFonts w:asciiTheme="minorHAnsi" w:hAnsiTheme="minorHAnsi" w:cstheme="minorHAnsi"/>
          <w:sz w:val="22"/>
          <w:szCs w:val="22"/>
        </w:rPr>
      </w:pPr>
    </w:p>
    <w:p w:rsidR="00F36D64" w:rsidRPr="00752666" w:rsidRDefault="00752666" w:rsidP="00621D48">
      <w:pPr>
        <w:spacing w:after="120"/>
        <w:rPr>
          <w:rFonts w:asciiTheme="minorHAnsi" w:hAnsiTheme="minorHAnsi" w:cstheme="minorHAnsi"/>
          <w:b/>
          <w:sz w:val="28"/>
          <w:szCs w:val="28"/>
        </w:rPr>
      </w:pPr>
      <w:r w:rsidRPr="00752666">
        <w:rPr>
          <w:rFonts w:asciiTheme="minorHAnsi" w:hAnsiTheme="minorHAnsi" w:cstheme="minorHAnsi"/>
          <w:b/>
          <w:sz w:val="28"/>
          <w:szCs w:val="28"/>
        </w:rPr>
        <w:lastRenderedPageBreak/>
        <w:t xml:space="preserve">Priloga 3. </w:t>
      </w:r>
      <w:r w:rsidR="00F36D64" w:rsidRPr="00752666">
        <w:rPr>
          <w:rFonts w:asciiTheme="minorHAnsi" w:hAnsiTheme="minorHAnsi" w:cstheme="minorHAnsi"/>
          <w:b/>
          <w:sz w:val="28"/>
          <w:szCs w:val="28"/>
        </w:rPr>
        <w:t>Primer</w:t>
      </w:r>
      <w:r w:rsidRPr="00752666">
        <w:rPr>
          <w:rFonts w:asciiTheme="minorHAnsi" w:hAnsiTheme="minorHAnsi" w:cstheme="minorHAnsi"/>
          <w:b/>
          <w:sz w:val="28"/>
          <w:szCs w:val="28"/>
        </w:rPr>
        <w:t>i</w:t>
      </w:r>
      <w:r w:rsidR="00F36D64" w:rsidRPr="00752666">
        <w:rPr>
          <w:rFonts w:asciiTheme="minorHAnsi" w:hAnsiTheme="minorHAnsi" w:cstheme="minorHAnsi"/>
          <w:b/>
          <w:sz w:val="28"/>
          <w:szCs w:val="28"/>
        </w:rPr>
        <w:t xml:space="preserve"> izjav o tem, da zakon omogoča (bo omogočil) PPKŽ (»evtanazijo) duševno bolnih, otrok</w:t>
      </w:r>
      <w:r>
        <w:rPr>
          <w:rFonts w:asciiTheme="minorHAnsi" w:hAnsiTheme="minorHAnsi" w:cstheme="minorHAnsi"/>
          <w:b/>
          <w:sz w:val="28"/>
          <w:szCs w:val="28"/>
        </w:rPr>
        <w:t xml:space="preserve">, </w:t>
      </w:r>
      <w:r w:rsidR="00F36D64" w:rsidRPr="00752666">
        <w:rPr>
          <w:rFonts w:asciiTheme="minorHAnsi" w:hAnsiTheme="minorHAnsi" w:cstheme="minorHAnsi"/>
          <w:b/>
          <w:sz w:val="28"/>
          <w:szCs w:val="28"/>
        </w:rPr>
        <w:t>invalidov</w:t>
      </w:r>
      <w:r>
        <w:rPr>
          <w:rFonts w:asciiTheme="minorHAnsi" w:hAnsiTheme="minorHAnsi" w:cstheme="minorHAnsi"/>
          <w:b/>
          <w:sz w:val="28"/>
          <w:szCs w:val="28"/>
        </w:rPr>
        <w:t>, starih in ranljivih</w:t>
      </w:r>
    </w:p>
    <w:p w:rsidR="0065680A" w:rsidRPr="003669C1" w:rsidRDefault="0065680A" w:rsidP="00895AF6">
      <w:pPr>
        <w:spacing w:before="240" w:after="120"/>
        <w:rPr>
          <w:rFonts w:asciiTheme="minorHAnsi" w:hAnsiTheme="minorHAnsi" w:cstheme="minorHAnsi"/>
          <w:sz w:val="22"/>
          <w:szCs w:val="22"/>
        </w:rPr>
      </w:pPr>
      <w:r w:rsidRPr="003669C1">
        <w:rPr>
          <w:rFonts w:asciiTheme="minorHAnsi" w:hAnsiTheme="minorHAnsi" w:cstheme="minorHAnsi"/>
          <w:sz w:val="22"/>
          <w:szCs w:val="22"/>
        </w:rPr>
        <w:t>6. 11.</w:t>
      </w:r>
    </w:p>
    <w:p w:rsidR="0065680A" w:rsidRPr="003669C1" w:rsidRDefault="0065680A" w:rsidP="00621D48">
      <w:pPr>
        <w:spacing w:after="120"/>
        <w:rPr>
          <w:rFonts w:asciiTheme="minorHAnsi" w:hAnsiTheme="minorHAnsi" w:cstheme="minorHAnsi"/>
          <w:sz w:val="22"/>
          <w:szCs w:val="22"/>
        </w:rPr>
      </w:pPr>
      <w:r w:rsidRPr="003669C1">
        <w:rPr>
          <w:rFonts w:asciiTheme="minorHAnsi" w:hAnsiTheme="minorHAnsi" w:cstheme="minorHAnsi"/>
          <w:b/>
          <w:bCs/>
          <w:sz w:val="22"/>
          <w:szCs w:val="22"/>
        </w:rPr>
        <w:t>Izjava Komisije Pravičnost in mir</w:t>
      </w:r>
      <w:r w:rsidRPr="003669C1">
        <w:rPr>
          <w:rFonts w:asciiTheme="minorHAnsi" w:hAnsiTheme="minorHAnsi" w:cstheme="minorHAnsi"/>
          <w:sz w:val="22"/>
          <w:szCs w:val="22"/>
        </w:rPr>
        <w:t xml:space="preserve"> </w:t>
      </w:r>
    </w:p>
    <w:p w:rsidR="0065680A" w:rsidRPr="003669C1" w:rsidRDefault="0065680A" w:rsidP="00621D48">
      <w:pPr>
        <w:spacing w:after="120"/>
        <w:rPr>
          <w:rFonts w:asciiTheme="minorHAnsi" w:hAnsiTheme="minorHAnsi" w:cstheme="minorHAnsi"/>
          <w:sz w:val="22"/>
          <w:szCs w:val="22"/>
        </w:rPr>
      </w:pPr>
      <w:r w:rsidRPr="003669C1">
        <w:rPr>
          <w:rFonts w:asciiTheme="minorHAnsi" w:hAnsiTheme="minorHAnsi" w:cstheme="minorHAnsi"/>
          <w:sz w:val="22"/>
          <w:szCs w:val="22"/>
        </w:rPr>
        <w:t>Smrt lahko postane tudi dolžnost</w:t>
      </w:r>
    </w:p>
    <w:p w:rsidR="0065680A" w:rsidRPr="003669C1" w:rsidRDefault="0065680A" w:rsidP="00621D48">
      <w:pPr>
        <w:spacing w:after="120"/>
        <w:rPr>
          <w:rFonts w:asciiTheme="minorHAnsi" w:hAnsiTheme="minorHAnsi" w:cstheme="minorHAnsi"/>
          <w:sz w:val="22"/>
          <w:szCs w:val="22"/>
        </w:rPr>
      </w:pPr>
      <w:r w:rsidRPr="003669C1">
        <w:rPr>
          <w:rFonts w:asciiTheme="minorHAnsi" w:hAnsiTheme="minorHAnsi" w:cstheme="minorHAnsi"/>
          <w:sz w:val="22"/>
          <w:szCs w:val="22"/>
        </w:rPr>
        <w:t>Izkušnje iz tujine kažejo, da se tam, kjer je pomoč pri samomoru dovoljena, meje postopoma širijo – od neozdravljivo bolnih k invalidnim, duševno bolnim in celo utrujenim od življenja. Tak zakon povečuje tveganje za zlorabe in pritisk na najranljivejše, ki se lahko počutijo kot breme. Ko smrt postane možnost, lahko postane tudi dolžnost. To ni svoboda, ampak izguba upanja.</w:t>
      </w:r>
    </w:p>
    <w:p w:rsidR="0065680A" w:rsidRPr="003669C1" w:rsidRDefault="00BB258D" w:rsidP="00621D48">
      <w:pPr>
        <w:spacing w:after="120"/>
        <w:rPr>
          <w:rFonts w:asciiTheme="minorHAnsi" w:hAnsiTheme="minorHAnsi" w:cstheme="minorHAnsi"/>
          <w:sz w:val="22"/>
          <w:szCs w:val="22"/>
          <w:lang w:val="en"/>
        </w:rPr>
      </w:pPr>
      <w:hyperlink r:id="rId34" w:history="1">
        <w:r w:rsidR="0065680A" w:rsidRPr="003669C1">
          <w:rPr>
            <w:rFonts w:asciiTheme="minorHAnsi" w:hAnsiTheme="minorHAnsi" w:cstheme="minorHAnsi"/>
            <w:color w:val="0000FF" w:themeColor="hyperlink"/>
            <w:sz w:val="22"/>
            <w:szCs w:val="22"/>
            <w:u w:val="single"/>
          </w:rPr>
          <w:t>https://www.druzina.si/clanek/izjava-komisije-za-pravicnost-mir-pri-ssk-pred-referendumom</w:t>
        </w:r>
      </w:hyperlink>
    </w:p>
    <w:p w:rsidR="00CE529A" w:rsidRPr="003669C1" w:rsidRDefault="00CE529A" w:rsidP="00895AF6">
      <w:pPr>
        <w:spacing w:before="240" w:after="120"/>
        <w:rPr>
          <w:rFonts w:asciiTheme="minorHAnsi" w:hAnsiTheme="minorHAnsi" w:cstheme="minorHAnsi"/>
          <w:sz w:val="22"/>
          <w:szCs w:val="22"/>
        </w:rPr>
      </w:pPr>
      <w:r w:rsidRPr="00CE529A">
        <w:rPr>
          <w:rFonts w:asciiTheme="minorHAnsi" w:hAnsiTheme="minorHAnsi" w:cstheme="minorHAnsi"/>
          <w:sz w:val="22"/>
          <w:szCs w:val="22"/>
        </w:rPr>
        <w:t>14. 11.</w:t>
      </w:r>
      <w:r w:rsidRPr="003669C1">
        <w:rPr>
          <w:rFonts w:asciiTheme="minorHAnsi" w:hAnsiTheme="minorHAnsi" w:cstheme="minorHAnsi"/>
          <w:sz w:val="22"/>
          <w:szCs w:val="22"/>
        </w:rPr>
        <w:t xml:space="preserve"> </w:t>
      </w:r>
    </w:p>
    <w:p w:rsidR="00CE529A" w:rsidRPr="003669C1" w:rsidRDefault="00CE529A" w:rsidP="00621D48">
      <w:pPr>
        <w:spacing w:after="120"/>
        <w:rPr>
          <w:rFonts w:asciiTheme="minorHAnsi" w:hAnsiTheme="minorHAnsi" w:cstheme="minorHAnsi"/>
          <w:sz w:val="22"/>
          <w:szCs w:val="22"/>
        </w:rPr>
      </w:pPr>
      <w:r w:rsidRPr="003669C1">
        <w:rPr>
          <w:rFonts w:asciiTheme="minorHAnsi" w:hAnsiTheme="minorHAnsi" w:cstheme="minorHAnsi"/>
          <w:b/>
          <w:bCs/>
          <w:sz w:val="22"/>
          <w:szCs w:val="22"/>
        </w:rPr>
        <w:t>Zdravnika  dr. Gregor Prosen in Jožef Kociper (Le skupaj)</w:t>
      </w:r>
      <w:r w:rsidRPr="003669C1">
        <w:rPr>
          <w:rFonts w:asciiTheme="minorHAnsi" w:hAnsiTheme="minorHAnsi" w:cstheme="minorHAnsi"/>
          <w:sz w:val="22"/>
          <w:szCs w:val="22"/>
        </w:rPr>
        <w:t xml:space="preserve"> </w:t>
      </w:r>
    </w:p>
    <w:p w:rsidR="00CE529A" w:rsidRPr="00CE529A" w:rsidRDefault="00CE529A" w:rsidP="00621D48">
      <w:pPr>
        <w:spacing w:after="120"/>
        <w:rPr>
          <w:rFonts w:asciiTheme="minorHAnsi" w:hAnsiTheme="minorHAnsi" w:cstheme="minorHAnsi"/>
          <w:sz w:val="22"/>
          <w:szCs w:val="22"/>
          <w:lang w:val="en"/>
        </w:rPr>
      </w:pPr>
      <w:r w:rsidRPr="00CE529A">
        <w:rPr>
          <w:rFonts w:asciiTheme="minorHAnsi" w:hAnsiTheme="minorHAnsi" w:cstheme="minorHAnsi"/>
          <w:sz w:val="22"/>
          <w:szCs w:val="22"/>
        </w:rPr>
        <w:t>Meje se zabrišejo, kriteriji se širijo: v državah, kjer so tovrstne zakone sprejeli, so se razlogi za medicinsko usmrtitev dramatično razširili. Sprva namenjene bolnikom v zadnjem stadiju hudih bolezni, nato tudi za demenco, invalidnost, duševne motnje in »utrujenost od življenja«. Ko se enkrat sprejme logika, da je smrt rešitev, se meje začnejo brisati.</w:t>
      </w:r>
    </w:p>
    <w:p w:rsidR="00CE529A" w:rsidRDefault="00CE529A" w:rsidP="00621D48">
      <w:pPr>
        <w:spacing w:before="240" w:after="120"/>
        <w:rPr>
          <w:rFonts w:ascii="Arial" w:hAnsi="Arial" w:cs="Arial"/>
          <w:color w:val="4D5156"/>
          <w:sz w:val="18"/>
          <w:szCs w:val="18"/>
          <w:shd w:val="clear" w:color="auto" w:fill="FFFFFF"/>
        </w:rPr>
      </w:pPr>
      <w:r>
        <w:rPr>
          <w:rFonts w:ascii="Arial" w:hAnsi="Arial" w:cs="Arial"/>
          <w:color w:val="4D5156"/>
          <w:sz w:val="18"/>
          <w:szCs w:val="18"/>
          <w:shd w:val="clear" w:color="auto" w:fill="FFFFFF"/>
        </w:rPr>
        <w:fldChar w:fldCharType="begin"/>
      </w:r>
      <w:r>
        <w:rPr>
          <w:rFonts w:ascii="Arial" w:hAnsi="Arial" w:cs="Arial"/>
          <w:color w:val="4D5156"/>
          <w:sz w:val="18"/>
          <w:szCs w:val="18"/>
          <w:shd w:val="clear" w:color="auto" w:fill="FFFFFF"/>
        </w:rPr>
        <w:instrText xml:space="preserve"> HYPERLINK "</w:instrText>
      </w:r>
      <w:r w:rsidRPr="00CE529A">
        <w:rPr>
          <w:rFonts w:ascii="Arial" w:hAnsi="Arial" w:cs="Arial"/>
          <w:color w:val="4D5156"/>
          <w:sz w:val="18"/>
          <w:szCs w:val="18"/>
          <w:shd w:val="clear" w:color="auto" w:fill="FFFFFF"/>
        </w:rPr>
        <w:instrText>https://www.katoliski-dan.si</w:instrText>
      </w:r>
      <w:r>
        <w:rPr>
          <w:rFonts w:ascii="Arial" w:hAnsi="Arial" w:cs="Arial"/>
          <w:color w:val="4D5156"/>
          <w:sz w:val="18"/>
          <w:szCs w:val="18"/>
          <w:shd w:val="clear" w:color="auto" w:fill="FFFFFF"/>
        </w:rPr>
        <w:instrText>,</w:instrText>
      </w:r>
    </w:p>
    <w:p w:rsidR="00CE529A" w:rsidRPr="00C40713" w:rsidRDefault="00CE529A" w:rsidP="00621D48">
      <w:pPr>
        <w:spacing w:before="240" w:after="120"/>
        <w:rPr>
          <w:rStyle w:val="Hiperpovezava"/>
          <w:rFonts w:ascii="Arial" w:hAnsi="Arial" w:cs="Arial"/>
          <w:sz w:val="18"/>
          <w:szCs w:val="18"/>
          <w:shd w:val="clear" w:color="auto" w:fill="FFFFFF"/>
        </w:rPr>
      </w:pPr>
      <w:r>
        <w:rPr>
          <w:rFonts w:ascii="Arial" w:hAnsi="Arial" w:cs="Arial"/>
          <w:color w:val="4D5156"/>
          <w:sz w:val="18"/>
          <w:szCs w:val="18"/>
          <w:shd w:val="clear" w:color="auto" w:fill="FFFFFF"/>
        </w:rPr>
        <w:instrText xml:space="preserve">" </w:instrText>
      </w:r>
      <w:r>
        <w:rPr>
          <w:rFonts w:ascii="Arial" w:hAnsi="Arial" w:cs="Arial"/>
          <w:color w:val="4D5156"/>
          <w:sz w:val="18"/>
          <w:szCs w:val="18"/>
          <w:shd w:val="clear" w:color="auto" w:fill="FFFFFF"/>
        </w:rPr>
        <w:fldChar w:fldCharType="separate"/>
      </w:r>
      <w:r w:rsidRPr="00C40713">
        <w:rPr>
          <w:rStyle w:val="Hiperpovezava"/>
          <w:rFonts w:ascii="Arial" w:hAnsi="Arial" w:cs="Arial"/>
          <w:sz w:val="18"/>
          <w:szCs w:val="18"/>
          <w:shd w:val="clear" w:color="auto" w:fill="FFFFFF"/>
        </w:rPr>
        <w:t>https://www.katoliski-dan.si,</w:t>
      </w:r>
    </w:p>
    <w:p w:rsidR="005072F0" w:rsidRPr="003669C1" w:rsidRDefault="00CE529A" w:rsidP="00621D48">
      <w:pPr>
        <w:spacing w:before="240" w:after="120"/>
        <w:rPr>
          <w:rFonts w:asciiTheme="minorHAnsi" w:hAnsiTheme="minorHAnsi" w:cstheme="minorHAnsi"/>
          <w:i/>
          <w:sz w:val="22"/>
          <w:szCs w:val="22"/>
        </w:rPr>
      </w:pPr>
      <w:r>
        <w:rPr>
          <w:rFonts w:ascii="Arial" w:hAnsi="Arial" w:cs="Arial"/>
          <w:color w:val="4D5156"/>
          <w:sz w:val="18"/>
          <w:szCs w:val="18"/>
          <w:shd w:val="clear" w:color="auto" w:fill="FFFFFF"/>
        </w:rPr>
        <w:fldChar w:fldCharType="end"/>
      </w:r>
      <w:r w:rsidR="005072F0" w:rsidRPr="003669C1">
        <w:rPr>
          <w:rFonts w:asciiTheme="minorHAnsi" w:hAnsiTheme="minorHAnsi" w:cstheme="minorHAnsi"/>
          <w:i/>
          <w:sz w:val="22"/>
          <w:szCs w:val="22"/>
        </w:rPr>
        <w:t>19. 11. 2025</w:t>
      </w:r>
    </w:p>
    <w:p w:rsidR="0057341B" w:rsidRPr="003669C1" w:rsidRDefault="0057341B" w:rsidP="00621D48">
      <w:pPr>
        <w:autoSpaceDE w:val="0"/>
        <w:autoSpaceDN w:val="0"/>
        <w:adjustRightInd w:val="0"/>
        <w:spacing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Nejc Povirk, Usidrani</w:t>
      </w:r>
    </w:p>
    <w:p w:rsidR="0057341B" w:rsidRPr="003669C1" w:rsidRDefault="0057341B" w:rsidP="00621D48">
      <w:pPr>
        <w:autoSpaceDE w:val="0"/>
        <w:autoSpaceDN w:val="0"/>
        <w:adjustRightInd w:val="0"/>
        <w:spacing w:after="120"/>
        <w:rPr>
          <w:rFonts w:asciiTheme="minorHAnsi" w:hAnsiTheme="minorHAnsi" w:cstheme="minorHAnsi"/>
          <w:color w:val="000000"/>
          <w:sz w:val="22"/>
          <w:szCs w:val="22"/>
        </w:rPr>
      </w:pPr>
      <w:r w:rsidRPr="003669C1">
        <w:rPr>
          <w:rFonts w:asciiTheme="minorHAnsi" w:hAnsiTheme="minorHAnsi" w:cstheme="minorHAnsi"/>
          <w:color w:val="000000"/>
          <w:sz w:val="22"/>
          <w:szCs w:val="22"/>
        </w:rPr>
        <w:t xml:space="preserve">V družbi se pojavi nova kategorija hudo bolnih ljudi in invalidov, za življenje katerih se v primerih </w:t>
      </w:r>
      <w:r w:rsidRPr="006B7C0D">
        <w:rPr>
          <w:rFonts w:asciiTheme="minorHAnsi" w:hAnsiTheme="minorHAnsi" w:cstheme="minorHAnsi"/>
          <w:color w:val="000000"/>
          <w:sz w:val="22"/>
          <w:szCs w:val="22"/>
        </w:rPr>
        <w:t xml:space="preserve">hude stiske in samomorilnih misli ni več smiselno boriti. Namesto da bi </w:t>
      </w:r>
      <w:proofErr w:type="spellStart"/>
      <w:r w:rsidRPr="006B7C0D">
        <w:rPr>
          <w:rFonts w:asciiTheme="minorHAnsi" w:hAnsiTheme="minorHAnsi" w:cstheme="minorHAnsi"/>
          <w:color w:val="000000"/>
          <w:sz w:val="22"/>
          <w:szCs w:val="22"/>
        </w:rPr>
        <w:t>nim</w:t>
      </w:r>
      <w:proofErr w:type="spellEnd"/>
      <w:r w:rsidRPr="006B7C0D">
        <w:rPr>
          <w:rFonts w:asciiTheme="minorHAnsi" w:hAnsiTheme="minorHAnsi" w:cstheme="minorHAnsi"/>
          <w:color w:val="000000"/>
          <w:sz w:val="22"/>
          <w:szCs w:val="22"/>
        </w:rPr>
        <w:t xml:space="preserve"> ponudili bližino s kvalitetno paliativno, jim ponujamo smrtno dozo in občutek, da so breme in da imajo občutek, da naj se ubijejo.</w:t>
      </w:r>
    </w:p>
    <w:p w:rsidR="0057341B" w:rsidRPr="003669C1" w:rsidRDefault="00BB258D" w:rsidP="00621D48">
      <w:pPr>
        <w:autoSpaceDE w:val="0"/>
        <w:autoSpaceDN w:val="0"/>
        <w:adjustRightInd w:val="0"/>
        <w:spacing w:after="120"/>
        <w:rPr>
          <w:rFonts w:asciiTheme="minorHAnsi" w:hAnsiTheme="minorHAnsi" w:cstheme="minorHAnsi"/>
          <w:color w:val="000000"/>
          <w:sz w:val="22"/>
          <w:szCs w:val="22"/>
        </w:rPr>
      </w:pPr>
      <w:hyperlink r:id="rId35" w:history="1">
        <w:r w:rsidR="0057341B" w:rsidRPr="003669C1">
          <w:rPr>
            <w:rStyle w:val="Hiperpovezava"/>
            <w:rFonts w:asciiTheme="minorHAnsi" w:hAnsiTheme="minorHAnsi" w:cstheme="minorHAnsi"/>
            <w:i/>
            <w:sz w:val="22"/>
            <w:szCs w:val="22"/>
          </w:rPr>
          <w:t>https://prvi.rtvslo.si/podkast/studio-ob-1700/87/175175859</w:t>
        </w:r>
      </w:hyperlink>
      <w:r w:rsidR="0057341B" w:rsidRPr="003669C1">
        <w:rPr>
          <w:rFonts w:asciiTheme="minorHAnsi" w:hAnsiTheme="minorHAnsi" w:cstheme="minorHAnsi"/>
          <w:i/>
          <w:sz w:val="22"/>
          <w:szCs w:val="22"/>
        </w:rPr>
        <w:t xml:space="preserve">, </w:t>
      </w:r>
      <w:r w:rsidR="0057341B" w:rsidRPr="003669C1">
        <w:rPr>
          <w:rFonts w:asciiTheme="minorHAnsi" w:hAnsiTheme="minorHAnsi" w:cstheme="minorHAnsi"/>
          <w:color w:val="000000"/>
          <w:sz w:val="22"/>
          <w:szCs w:val="22"/>
        </w:rPr>
        <w:t>min 17.40</w:t>
      </w:r>
    </w:p>
    <w:p w:rsidR="005072F0" w:rsidRPr="003669C1" w:rsidRDefault="005072F0" w:rsidP="00621D48">
      <w:pPr>
        <w:spacing w:before="24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57341B" w:rsidRPr="003669C1" w:rsidRDefault="0057341B" w:rsidP="00621D48">
      <w:pPr>
        <w:autoSpaceDE w:val="0"/>
        <w:autoSpaceDN w:val="0"/>
        <w:adjustRightInd w:val="0"/>
        <w:spacing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Tomaž Merše, Družinska pobuda</w:t>
      </w:r>
    </w:p>
    <w:p w:rsidR="0057341B" w:rsidRPr="006B7C0D" w:rsidRDefault="0057341B" w:rsidP="00621D48">
      <w:pPr>
        <w:autoSpaceDE w:val="0"/>
        <w:autoSpaceDN w:val="0"/>
        <w:adjustRightInd w:val="0"/>
        <w:spacing w:after="120"/>
        <w:rPr>
          <w:rFonts w:asciiTheme="minorHAnsi" w:hAnsiTheme="minorHAnsi" w:cstheme="minorHAnsi"/>
          <w:color w:val="000000"/>
          <w:sz w:val="22"/>
          <w:szCs w:val="22"/>
        </w:rPr>
      </w:pPr>
      <w:r w:rsidRPr="006B7C0D">
        <w:rPr>
          <w:rFonts w:asciiTheme="minorHAnsi" w:hAnsiTheme="minorHAnsi" w:cstheme="minorHAnsi"/>
          <w:color w:val="000000"/>
          <w:sz w:val="22"/>
          <w:szCs w:val="22"/>
        </w:rPr>
        <w:t>Za zastrupitev po tem zakonu se lahko kvalificira vsak polnoleten kronični bolnik in vsak invalid. ..., da je za vse najbolje, če se odloči za ponujeno zastrupitev.</w:t>
      </w:r>
    </w:p>
    <w:p w:rsidR="0057341B" w:rsidRPr="003669C1" w:rsidRDefault="0057341B" w:rsidP="00621D48">
      <w:pPr>
        <w:spacing w:before="24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57341B" w:rsidRPr="003669C1" w:rsidRDefault="00BB258D" w:rsidP="00621D48">
      <w:pPr>
        <w:autoSpaceDE w:val="0"/>
        <w:autoSpaceDN w:val="0"/>
        <w:adjustRightInd w:val="0"/>
        <w:spacing w:after="120"/>
        <w:rPr>
          <w:rFonts w:asciiTheme="minorHAnsi" w:hAnsiTheme="minorHAnsi" w:cstheme="minorHAnsi"/>
          <w:color w:val="000000"/>
          <w:sz w:val="22"/>
          <w:szCs w:val="22"/>
        </w:rPr>
      </w:pPr>
      <w:hyperlink r:id="rId36" w:history="1">
        <w:r w:rsidR="0057341B" w:rsidRPr="003669C1">
          <w:rPr>
            <w:rStyle w:val="Hiperpovezava"/>
            <w:rFonts w:asciiTheme="minorHAnsi" w:hAnsiTheme="minorHAnsi" w:cstheme="minorHAnsi"/>
            <w:i/>
            <w:sz w:val="22"/>
            <w:szCs w:val="22"/>
          </w:rPr>
          <w:t>https://prvi.rtvslo.si/podkast/studio-ob-1700/87/175175859</w:t>
        </w:r>
      </w:hyperlink>
      <w:r w:rsidR="0057341B" w:rsidRPr="003669C1">
        <w:rPr>
          <w:rFonts w:asciiTheme="minorHAnsi" w:hAnsiTheme="minorHAnsi" w:cstheme="minorHAnsi"/>
          <w:i/>
          <w:sz w:val="22"/>
          <w:szCs w:val="22"/>
        </w:rPr>
        <w:t xml:space="preserve">, </w:t>
      </w:r>
      <w:r w:rsidR="0057341B" w:rsidRPr="003669C1">
        <w:rPr>
          <w:rFonts w:asciiTheme="minorHAnsi" w:hAnsiTheme="minorHAnsi" w:cstheme="minorHAnsi"/>
          <w:color w:val="000000"/>
          <w:sz w:val="22"/>
          <w:szCs w:val="22"/>
        </w:rPr>
        <w:t>min 18.35</w:t>
      </w:r>
    </w:p>
    <w:p w:rsidR="00214485" w:rsidRPr="00621D48" w:rsidRDefault="00214485" w:rsidP="00621D48">
      <w:pPr>
        <w:pStyle w:val="Navadensplet"/>
        <w:spacing w:before="240" w:beforeAutospacing="0" w:after="120" w:afterAutospacing="0"/>
        <w:jc w:val="both"/>
        <w:rPr>
          <w:rStyle w:val="Krepko"/>
          <w:rFonts w:ascii="Calibri" w:hAnsi="Calibri" w:cs="Calibri"/>
          <w:b w:val="0"/>
          <w:color w:val="333333"/>
          <w:sz w:val="22"/>
          <w:szCs w:val="22"/>
        </w:rPr>
      </w:pPr>
      <w:r w:rsidRPr="00621D48">
        <w:rPr>
          <w:rStyle w:val="Krepko"/>
          <w:rFonts w:ascii="Calibri" w:hAnsi="Calibri" w:cs="Calibri"/>
          <w:b w:val="0"/>
          <w:color w:val="333333"/>
          <w:sz w:val="22"/>
          <w:szCs w:val="22"/>
        </w:rPr>
        <w:t>23.11.</w:t>
      </w:r>
    </w:p>
    <w:p w:rsidR="003D6A27" w:rsidRPr="00621D48" w:rsidRDefault="003D6A27" w:rsidP="00621D48">
      <w:pPr>
        <w:pStyle w:val="Navadensplet"/>
        <w:spacing w:before="0" w:beforeAutospacing="0" w:after="120" w:afterAutospacing="0"/>
        <w:jc w:val="both"/>
        <w:rPr>
          <w:rStyle w:val="Krepko"/>
          <w:rFonts w:ascii="Calibri" w:hAnsi="Calibri" w:cs="Calibri"/>
          <w:color w:val="333333"/>
          <w:sz w:val="22"/>
          <w:szCs w:val="22"/>
        </w:rPr>
      </w:pPr>
      <w:r w:rsidRPr="00621D48">
        <w:rPr>
          <w:rStyle w:val="Krepko"/>
          <w:rFonts w:ascii="Calibri" w:hAnsi="Calibri" w:cs="Calibri"/>
          <w:color w:val="333333"/>
          <w:sz w:val="22"/>
          <w:szCs w:val="22"/>
        </w:rPr>
        <w:t>Katoliška cerkev</w:t>
      </w:r>
    </w:p>
    <w:p w:rsidR="003D6A27" w:rsidRPr="003D6A27" w:rsidRDefault="00214485" w:rsidP="00621D48">
      <w:pPr>
        <w:pStyle w:val="Navadensplet"/>
        <w:spacing w:before="0" w:beforeAutospacing="0" w:after="120" w:afterAutospacing="0"/>
        <w:jc w:val="both"/>
        <w:rPr>
          <w:rFonts w:ascii="Arial" w:hAnsi="Arial" w:cs="Arial"/>
          <w:i/>
        </w:rPr>
      </w:pPr>
      <w:r w:rsidRPr="003D6A27">
        <w:rPr>
          <w:rFonts w:ascii="Calibri" w:hAnsi="Calibri" w:cs="Calibri"/>
          <w:color w:val="333333"/>
          <w:sz w:val="22"/>
          <w:szCs w:val="22"/>
        </w:rPr>
        <w:t>Da, izkušnje iz drugih držav, kot so Belgija, Nizozemska in Kanada, jasno kažejo, da bo ta zakon v primeru uveljavitve prav gotovo omogočil razširitev pomoč pri samomoru na otroke, mladoletne, duševne bolnike in celo na ljudi brez resnih zdravstvenih težav (npr. tiste, ki se čutijo preveč stare). V Kanadi prav sedaj potekajo poskusi razširitve pomoči pri samomoru na otroke. Kar na začetku manipulativno prikazujejo kot »sočutno rešitev« za »neozdravljivo« bolne, se hitro sprevrže v sistematično odstranitev vseh, ki jih družba šteje za breme in strošek.</w:t>
      </w:r>
      <w:r w:rsidR="003D6A27">
        <w:rPr>
          <w:rFonts w:ascii="Arial" w:hAnsi="Arial" w:cs="Arial"/>
          <w:i/>
        </w:rPr>
        <w:fldChar w:fldCharType="begin"/>
      </w:r>
      <w:r w:rsidR="003D6A27">
        <w:rPr>
          <w:rFonts w:ascii="Arial" w:hAnsi="Arial" w:cs="Arial"/>
          <w:i/>
        </w:rPr>
        <w:instrText xml:space="preserve"> HYPERLINK "</w:instrText>
      </w:r>
    </w:p>
    <w:p w:rsidR="003D6A27" w:rsidRPr="003D6A27" w:rsidRDefault="003D6A27" w:rsidP="00621D48">
      <w:pPr>
        <w:shd w:val="clear" w:color="auto" w:fill="FFFFFF"/>
        <w:spacing w:after="120"/>
        <w:rPr>
          <w:i/>
        </w:rPr>
      </w:pPr>
      <w:r w:rsidRPr="003D6A27">
        <w:rPr>
          <w:rFonts w:ascii="Arial" w:hAnsi="Arial" w:cs="Arial"/>
          <w:i/>
          <w:sz w:val="18"/>
          <w:szCs w:val="18"/>
        </w:rPr>
        <w:instrText>https://katoliska-cerkev.si</w:instrText>
      </w:r>
    </w:p>
    <w:p w:rsidR="003D6A27" w:rsidRPr="00FE3198" w:rsidRDefault="003D6A27" w:rsidP="00621D48">
      <w:pPr>
        <w:shd w:val="clear" w:color="auto" w:fill="FFFFFF"/>
        <w:spacing w:after="120"/>
        <w:rPr>
          <w:rStyle w:val="Hiperpovezava"/>
          <w:rFonts w:ascii="Arial" w:hAnsi="Arial" w:cs="Arial"/>
          <w:i/>
        </w:rPr>
      </w:pPr>
      <w:r>
        <w:rPr>
          <w:rFonts w:ascii="Arial" w:hAnsi="Arial" w:cs="Arial"/>
          <w:i/>
        </w:rPr>
        <w:instrText xml:space="preserve">" </w:instrText>
      </w:r>
      <w:r>
        <w:rPr>
          <w:rFonts w:ascii="Arial" w:hAnsi="Arial" w:cs="Arial"/>
          <w:i/>
        </w:rPr>
        <w:fldChar w:fldCharType="separate"/>
      </w:r>
    </w:p>
    <w:p w:rsidR="003D6A27" w:rsidRPr="00FE3198" w:rsidRDefault="003D6A27" w:rsidP="00621D48">
      <w:pPr>
        <w:shd w:val="clear" w:color="auto" w:fill="FFFFFF"/>
        <w:spacing w:after="120"/>
        <w:rPr>
          <w:rStyle w:val="Hiperpovezava"/>
          <w:i/>
        </w:rPr>
      </w:pPr>
      <w:r w:rsidRPr="00FE3198">
        <w:rPr>
          <w:rStyle w:val="Hiperpovezava"/>
          <w:rFonts w:ascii="Arial" w:hAnsi="Arial" w:cs="Arial"/>
          <w:i/>
          <w:sz w:val="18"/>
          <w:szCs w:val="18"/>
        </w:rPr>
        <w:t>https://katoliska-cerkev.si</w:t>
      </w:r>
    </w:p>
    <w:p w:rsidR="00F36D64" w:rsidRPr="00752666" w:rsidRDefault="003D6A27" w:rsidP="00621D48">
      <w:pPr>
        <w:shd w:val="clear" w:color="auto" w:fill="FFFFFF"/>
        <w:spacing w:after="120"/>
        <w:rPr>
          <w:rFonts w:asciiTheme="minorHAnsi" w:hAnsiTheme="minorHAnsi" w:cstheme="minorHAnsi"/>
          <w:b/>
          <w:sz w:val="28"/>
          <w:szCs w:val="28"/>
        </w:rPr>
      </w:pPr>
      <w:r>
        <w:rPr>
          <w:rFonts w:ascii="Arial" w:hAnsi="Arial" w:cs="Arial"/>
          <w:i/>
        </w:rPr>
        <w:lastRenderedPageBreak/>
        <w:fldChar w:fldCharType="end"/>
      </w:r>
      <w:r w:rsidR="00752666" w:rsidRPr="00752666">
        <w:rPr>
          <w:rFonts w:asciiTheme="minorHAnsi" w:hAnsiTheme="minorHAnsi" w:cstheme="minorHAnsi"/>
          <w:b/>
          <w:sz w:val="28"/>
          <w:szCs w:val="28"/>
        </w:rPr>
        <w:t xml:space="preserve">Priloga 4. </w:t>
      </w:r>
      <w:r w:rsidR="00F36D64" w:rsidRPr="00752666">
        <w:rPr>
          <w:rFonts w:asciiTheme="minorHAnsi" w:hAnsiTheme="minorHAnsi" w:cstheme="minorHAnsi"/>
          <w:b/>
          <w:sz w:val="28"/>
          <w:szCs w:val="28"/>
        </w:rPr>
        <w:t>Primer</w:t>
      </w:r>
      <w:r w:rsidR="00752666" w:rsidRPr="00752666">
        <w:rPr>
          <w:rFonts w:asciiTheme="minorHAnsi" w:hAnsiTheme="minorHAnsi" w:cstheme="minorHAnsi"/>
          <w:b/>
          <w:sz w:val="28"/>
          <w:szCs w:val="28"/>
        </w:rPr>
        <w:t>i</w:t>
      </w:r>
      <w:r w:rsidR="00F36D64" w:rsidRPr="00752666">
        <w:rPr>
          <w:rFonts w:asciiTheme="minorHAnsi" w:hAnsiTheme="minorHAnsi" w:cstheme="minorHAnsi"/>
          <w:b/>
          <w:sz w:val="28"/>
          <w:szCs w:val="28"/>
        </w:rPr>
        <w:t xml:space="preserve"> izjav, da zakon omogoča  PPKŽ (»evtanazij</w:t>
      </w:r>
      <w:r w:rsidR="006B7C0D">
        <w:rPr>
          <w:rFonts w:asciiTheme="minorHAnsi" w:hAnsiTheme="minorHAnsi" w:cstheme="minorHAnsi"/>
          <w:b/>
          <w:sz w:val="28"/>
          <w:szCs w:val="28"/>
        </w:rPr>
        <w:t>o</w:t>
      </w:r>
      <w:r w:rsidR="00F36D64" w:rsidRPr="00752666">
        <w:rPr>
          <w:rFonts w:asciiTheme="minorHAnsi" w:hAnsiTheme="minorHAnsi" w:cstheme="minorHAnsi"/>
          <w:b/>
          <w:sz w:val="28"/>
          <w:szCs w:val="28"/>
        </w:rPr>
        <w:t>«)  brez podpisa upravičenca</w:t>
      </w:r>
    </w:p>
    <w:p w:rsidR="00DB64CA" w:rsidRPr="003669C1" w:rsidRDefault="00DB64CA" w:rsidP="00621D48">
      <w:pPr>
        <w:spacing w:before="240" w:after="120"/>
        <w:rPr>
          <w:rFonts w:asciiTheme="minorHAnsi" w:hAnsiTheme="minorHAnsi" w:cstheme="minorHAnsi"/>
          <w:b/>
          <w:bCs/>
          <w:sz w:val="22"/>
          <w:szCs w:val="22"/>
        </w:rPr>
      </w:pPr>
      <w:r w:rsidRPr="00214485">
        <w:rPr>
          <w:rFonts w:asciiTheme="minorHAnsi" w:hAnsiTheme="minorHAnsi" w:cstheme="minorHAnsi"/>
          <w:b/>
          <w:bCs/>
          <w:sz w:val="22"/>
          <w:szCs w:val="22"/>
        </w:rPr>
        <w:t>31. 10.</w:t>
      </w:r>
      <w:r w:rsidRPr="003669C1">
        <w:rPr>
          <w:rFonts w:asciiTheme="minorHAnsi" w:hAnsiTheme="minorHAnsi" w:cstheme="minorHAnsi"/>
          <w:b/>
          <w:bCs/>
          <w:sz w:val="22"/>
          <w:szCs w:val="22"/>
        </w:rPr>
        <w:t xml:space="preserve"> </w:t>
      </w:r>
    </w:p>
    <w:p w:rsidR="00DB64CA" w:rsidRPr="003669C1" w:rsidRDefault="00DB64CA" w:rsidP="003669C1">
      <w:pPr>
        <w:spacing w:before="120" w:after="120"/>
        <w:rPr>
          <w:rFonts w:asciiTheme="minorHAnsi" w:hAnsiTheme="minorHAnsi" w:cstheme="minorHAnsi"/>
          <w:sz w:val="22"/>
          <w:szCs w:val="22"/>
        </w:rPr>
      </w:pPr>
      <w:r w:rsidRPr="003669C1">
        <w:rPr>
          <w:rFonts w:asciiTheme="minorHAnsi" w:hAnsiTheme="minorHAnsi" w:cstheme="minorHAnsi"/>
          <w:b/>
          <w:bCs/>
          <w:sz w:val="22"/>
          <w:szCs w:val="22"/>
        </w:rPr>
        <w:t xml:space="preserve">Primc (o razlogih, zakaj glasovati proti) </w:t>
      </w:r>
    </w:p>
    <w:p w:rsidR="00DB64CA" w:rsidRPr="003669C1" w:rsidRDefault="00DB64CA" w:rsidP="003669C1">
      <w:pPr>
        <w:spacing w:before="120" w:after="120"/>
        <w:rPr>
          <w:rFonts w:asciiTheme="minorHAnsi" w:hAnsiTheme="minorHAnsi" w:cstheme="minorHAnsi"/>
          <w:sz w:val="22"/>
          <w:szCs w:val="22"/>
        </w:rPr>
      </w:pPr>
      <w:r w:rsidRPr="003669C1">
        <w:rPr>
          <w:rFonts w:asciiTheme="minorHAnsi" w:hAnsiTheme="minorHAnsi" w:cstheme="minorHAnsi"/>
          <w:sz w:val="22"/>
          <w:szCs w:val="22"/>
        </w:rPr>
        <w:t>Za zastrupitev človeka je zadosti, da ima človek neozdravljivo bolezen ali težjo okvaro, se pravi je invalid, in pa izjemno težko psihološko stisko,” je dejal. Poudaril je, da so neozdravljivo bolni skoraj vsi po 50. letu starosti, mnogokrat pa tudi že mlajši. “To smo vsi, ki moramo redno jemati katera koli zdravila.</w:t>
      </w:r>
    </w:p>
    <w:p w:rsidR="00DB64CA" w:rsidRPr="003669C1" w:rsidRDefault="00DB64CA" w:rsidP="003669C1">
      <w:pPr>
        <w:spacing w:before="120" w:after="120"/>
        <w:rPr>
          <w:rFonts w:asciiTheme="minorHAnsi" w:hAnsiTheme="minorHAnsi" w:cstheme="minorHAnsi"/>
          <w:sz w:val="22"/>
          <w:szCs w:val="22"/>
        </w:rPr>
      </w:pPr>
      <w:r w:rsidRPr="003669C1">
        <w:rPr>
          <w:rFonts w:asciiTheme="minorHAnsi" w:hAnsiTheme="minorHAnsi" w:cstheme="minorHAnsi"/>
          <w:sz w:val="22"/>
          <w:szCs w:val="22"/>
        </w:rPr>
        <w:t xml:space="preserve">Tistim, ki menijo, da bodo sami odločali o tem, kdaj bodo umrli, je po Primčevih besedah treba povedati: “Nič ne bodo sami odločali.” Po tem zakonu bi se lahko znašel v postopku zastrupitve brez lastnega podpisa. “Se pravi, ko se bodo drugi odločili, da te pospravijo, te bodo pospravili in rekli, da se pač nisi mogel podpisati. Mrtev človek pa </w:t>
      </w:r>
      <w:proofErr w:type="spellStart"/>
      <w:r w:rsidRPr="003669C1">
        <w:rPr>
          <w:rFonts w:asciiTheme="minorHAnsi" w:hAnsiTheme="minorHAnsi" w:cstheme="minorHAnsi"/>
          <w:sz w:val="22"/>
          <w:szCs w:val="22"/>
        </w:rPr>
        <w:t>itak</w:t>
      </w:r>
      <w:proofErr w:type="spellEnd"/>
      <w:r w:rsidRPr="003669C1">
        <w:rPr>
          <w:rFonts w:asciiTheme="minorHAnsi" w:hAnsiTheme="minorHAnsi" w:cstheme="minorHAnsi"/>
          <w:sz w:val="22"/>
          <w:szCs w:val="22"/>
        </w:rPr>
        <w:t xml:space="preserve"> nič več ne pove. </w:t>
      </w:r>
    </w:p>
    <w:p w:rsidR="00DB64CA" w:rsidRPr="003669C1" w:rsidRDefault="00BB258D" w:rsidP="003669C1">
      <w:pPr>
        <w:spacing w:before="120" w:after="120"/>
        <w:rPr>
          <w:rFonts w:asciiTheme="minorHAnsi" w:hAnsiTheme="minorHAnsi" w:cstheme="minorHAnsi"/>
          <w:sz w:val="22"/>
          <w:szCs w:val="22"/>
        </w:rPr>
      </w:pPr>
      <w:hyperlink r:id="rId37" w:history="1">
        <w:r w:rsidR="00DB64CA" w:rsidRPr="003669C1">
          <w:rPr>
            <w:rStyle w:val="Hiperpovezava"/>
            <w:rFonts w:asciiTheme="minorHAnsi" w:hAnsiTheme="minorHAnsi" w:cstheme="minorHAnsi"/>
            <w:sz w:val="22"/>
            <w:szCs w:val="22"/>
          </w:rPr>
          <w:t>https://nova24tv.si/video-primc-to-so-razlogi-zakaj-glasovati-proti-zastrupitvi-bolnikov/</w:t>
        </w:r>
      </w:hyperlink>
      <w:r w:rsidR="00DB64CA" w:rsidRPr="003669C1">
        <w:rPr>
          <w:rFonts w:asciiTheme="minorHAnsi" w:hAnsiTheme="minorHAnsi" w:cstheme="minorHAnsi"/>
          <w:sz w:val="22"/>
          <w:szCs w:val="22"/>
        </w:rPr>
        <w:t xml:space="preserve"> </w:t>
      </w:r>
    </w:p>
    <w:p w:rsidR="0057341B" w:rsidRPr="003669C1" w:rsidRDefault="0057341B" w:rsidP="00621D48">
      <w:pPr>
        <w:spacing w:before="24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57341B" w:rsidRPr="003669C1" w:rsidRDefault="0057341B" w:rsidP="003669C1">
      <w:pPr>
        <w:autoSpaceDE w:val="0"/>
        <w:autoSpaceDN w:val="0"/>
        <w:adjustRightInd w:val="0"/>
        <w:spacing w:before="120"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 xml:space="preserve">Mojca </w:t>
      </w:r>
      <w:proofErr w:type="spellStart"/>
      <w:r w:rsidRPr="003669C1">
        <w:rPr>
          <w:rFonts w:asciiTheme="minorHAnsi" w:hAnsiTheme="minorHAnsi" w:cstheme="minorHAnsi"/>
          <w:b/>
          <w:color w:val="000000"/>
          <w:sz w:val="22"/>
          <w:szCs w:val="22"/>
        </w:rPr>
        <w:t>Belcl</w:t>
      </w:r>
      <w:proofErr w:type="spellEnd"/>
      <w:r w:rsidRPr="003669C1">
        <w:rPr>
          <w:rFonts w:asciiTheme="minorHAnsi" w:hAnsiTheme="minorHAnsi" w:cstheme="minorHAnsi"/>
          <w:b/>
          <w:color w:val="000000"/>
          <w:sz w:val="22"/>
          <w:szCs w:val="22"/>
        </w:rPr>
        <w:t xml:space="preserve"> Magdič, Zavod iskreni</w:t>
      </w:r>
    </w:p>
    <w:p w:rsidR="0057341B" w:rsidRPr="003669C1" w:rsidRDefault="0057341B" w:rsidP="003669C1">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rPr>
        <w:t>Smo proti zakonu, ker pacienti ne bodo vnaprej obveščali svojih svojcev, kar je nedopustno.</w:t>
      </w:r>
    </w:p>
    <w:p w:rsidR="0057341B" w:rsidRPr="003669C1" w:rsidRDefault="00BB258D" w:rsidP="006B7C0D">
      <w:pPr>
        <w:spacing w:before="120" w:after="120"/>
        <w:rPr>
          <w:rFonts w:asciiTheme="minorHAnsi" w:hAnsiTheme="minorHAnsi" w:cstheme="minorHAnsi"/>
          <w:color w:val="000000"/>
          <w:sz w:val="22"/>
          <w:szCs w:val="22"/>
        </w:rPr>
      </w:pPr>
      <w:hyperlink r:id="rId38" w:history="1">
        <w:r w:rsidR="006B7C0D" w:rsidRPr="00FE3198">
          <w:rPr>
            <w:rStyle w:val="Hiperpovezava"/>
            <w:rFonts w:asciiTheme="minorHAnsi" w:hAnsiTheme="minorHAnsi" w:cstheme="minorHAnsi"/>
            <w:i/>
            <w:sz w:val="22"/>
            <w:szCs w:val="22"/>
          </w:rPr>
          <w:t>https://prvi.rtvslo.si/podkast/studio-ob-1700/87/175175859</w:t>
        </w:r>
      </w:hyperlink>
      <w:r w:rsidR="006B7C0D">
        <w:rPr>
          <w:rFonts w:asciiTheme="minorHAnsi" w:hAnsiTheme="minorHAnsi" w:cstheme="minorHAnsi"/>
          <w:i/>
          <w:sz w:val="22"/>
          <w:szCs w:val="22"/>
        </w:rPr>
        <w:t xml:space="preserve">, </w:t>
      </w:r>
      <w:r w:rsidR="0057341B" w:rsidRPr="003669C1">
        <w:rPr>
          <w:rFonts w:asciiTheme="minorHAnsi" w:hAnsiTheme="minorHAnsi" w:cstheme="minorHAnsi"/>
          <w:color w:val="000000"/>
          <w:sz w:val="22"/>
          <w:szCs w:val="22"/>
        </w:rPr>
        <w:t>min. 35.30</w:t>
      </w:r>
    </w:p>
    <w:p w:rsidR="0057341B" w:rsidRPr="003669C1" w:rsidRDefault="0057341B" w:rsidP="00621D48">
      <w:pPr>
        <w:spacing w:before="24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57341B" w:rsidRPr="003669C1" w:rsidRDefault="0057341B" w:rsidP="003669C1">
      <w:pPr>
        <w:autoSpaceDE w:val="0"/>
        <w:autoSpaceDN w:val="0"/>
        <w:adjustRightInd w:val="0"/>
        <w:spacing w:before="120"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Tomaž Merše, Družinska pobuda, Društvo za družini naklonjeno družbo</w:t>
      </w:r>
    </w:p>
    <w:p w:rsidR="0057341B" w:rsidRPr="003669C1" w:rsidRDefault="0057341B" w:rsidP="003669C1">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rPr>
        <w:t xml:space="preserve">Pomislite na to, ali bi še podpirali ta zakon, po katerem bi se dal lahko </w:t>
      </w:r>
      <w:r w:rsidRPr="003669C1">
        <w:rPr>
          <w:rFonts w:asciiTheme="minorHAnsi" w:hAnsiTheme="minorHAnsi" w:cstheme="minorHAnsi"/>
          <w:color w:val="000000"/>
          <w:sz w:val="22"/>
          <w:szCs w:val="22"/>
          <w:u w:val="single"/>
        </w:rPr>
        <w:t>zastrupiti</w:t>
      </w:r>
      <w:r w:rsidRPr="003669C1">
        <w:rPr>
          <w:rFonts w:asciiTheme="minorHAnsi" w:hAnsiTheme="minorHAnsi" w:cstheme="minorHAnsi"/>
          <w:color w:val="000000"/>
          <w:sz w:val="22"/>
          <w:szCs w:val="22"/>
        </w:rPr>
        <w:t xml:space="preserve"> tudi vaš polnoletni otrok. Ne bodo vam sporočili, ne bodo vas obvestili, da je v postopku, samo sporočili vam bodo, da je mrtev.</w:t>
      </w:r>
    </w:p>
    <w:p w:rsidR="0057341B" w:rsidRPr="003669C1" w:rsidRDefault="00BB258D" w:rsidP="003669C1">
      <w:pPr>
        <w:spacing w:before="120" w:after="120"/>
        <w:rPr>
          <w:rFonts w:asciiTheme="minorHAnsi" w:hAnsiTheme="minorHAnsi" w:cstheme="minorHAnsi"/>
          <w:color w:val="000000"/>
          <w:sz w:val="22"/>
          <w:szCs w:val="22"/>
        </w:rPr>
      </w:pPr>
      <w:hyperlink r:id="rId39" w:history="1">
        <w:r w:rsidR="0057341B" w:rsidRPr="003669C1">
          <w:rPr>
            <w:rStyle w:val="Hiperpovezava"/>
            <w:rFonts w:asciiTheme="minorHAnsi" w:hAnsiTheme="minorHAnsi" w:cstheme="minorHAnsi"/>
            <w:i/>
            <w:sz w:val="22"/>
            <w:szCs w:val="22"/>
          </w:rPr>
          <w:t>https://prvi.rtvslo.si/podkast/studio-ob-1700/87/175175859</w:t>
        </w:r>
      </w:hyperlink>
      <w:r w:rsidR="0057341B" w:rsidRPr="003669C1">
        <w:rPr>
          <w:rFonts w:asciiTheme="minorHAnsi" w:hAnsiTheme="minorHAnsi" w:cstheme="minorHAnsi"/>
          <w:i/>
          <w:sz w:val="22"/>
          <w:szCs w:val="22"/>
        </w:rPr>
        <w:t xml:space="preserve">, </w:t>
      </w:r>
      <w:r w:rsidR="0057341B" w:rsidRPr="003669C1">
        <w:rPr>
          <w:rFonts w:asciiTheme="minorHAnsi" w:hAnsiTheme="minorHAnsi" w:cstheme="minorHAnsi"/>
          <w:color w:val="000000"/>
          <w:sz w:val="22"/>
          <w:szCs w:val="22"/>
        </w:rPr>
        <w:t>min. 76.20</w:t>
      </w:r>
    </w:p>
    <w:p w:rsidR="00DB64CA" w:rsidRPr="003669C1" w:rsidRDefault="00DB64CA" w:rsidP="003669C1">
      <w:pPr>
        <w:spacing w:before="120" w:after="120"/>
        <w:rPr>
          <w:rFonts w:asciiTheme="minorHAnsi" w:hAnsiTheme="minorHAnsi" w:cstheme="minorHAnsi"/>
          <w:sz w:val="22"/>
          <w:szCs w:val="22"/>
        </w:rPr>
      </w:pPr>
    </w:p>
    <w:p w:rsidR="00CE529A" w:rsidRDefault="00CE529A">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rsidR="00F36D64" w:rsidRPr="006B7C0D" w:rsidRDefault="00752666" w:rsidP="00752666">
      <w:pPr>
        <w:spacing w:before="120" w:after="120"/>
        <w:rPr>
          <w:rFonts w:asciiTheme="minorHAnsi" w:hAnsiTheme="minorHAnsi" w:cstheme="minorHAnsi"/>
          <w:b/>
          <w:sz w:val="28"/>
          <w:szCs w:val="28"/>
        </w:rPr>
      </w:pPr>
      <w:r w:rsidRPr="006B7C0D">
        <w:rPr>
          <w:rFonts w:asciiTheme="minorHAnsi" w:hAnsiTheme="minorHAnsi" w:cstheme="minorHAnsi"/>
          <w:b/>
          <w:sz w:val="28"/>
          <w:szCs w:val="28"/>
        </w:rPr>
        <w:lastRenderedPageBreak/>
        <w:t xml:space="preserve">Priloga 5. </w:t>
      </w:r>
      <w:r w:rsidR="00F36D64" w:rsidRPr="006B7C0D">
        <w:rPr>
          <w:rFonts w:asciiTheme="minorHAnsi" w:hAnsiTheme="minorHAnsi" w:cstheme="minorHAnsi"/>
          <w:b/>
          <w:sz w:val="28"/>
          <w:szCs w:val="28"/>
        </w:rPr>
        <w:t>Primer</w:t>
      </w:r>
      <w:r w:rsidRPr="006B7C0D">
        <w:rPr>
          <w:rFonts w:asciiTheme="minorHAnsi" w:hAnsiTheme="minorHAnsi" w:cstheme="minorHAnsi"/>
          <w:b/>
          <w:sz w:val="28"/>
          <w:szCs w:val="28"/>
        </w:rPr>
        <w:t>i</w:t>
      </w:r>
      <w:r w:rsidR="00F36D64" w:rsidRPr="006B7C0D">
        <w:rPr>
          <w:rFonts w:asciiTheme="minorHAnsi" w:hAnsiTheme="minorHAnsi" w:cstheme="minorHAnsi"/>
          <w:b/>
          <w:sz w:val="28"/>
          <w:szCs w:val="28"/>
        </w:rPr>
        <w:t xml:space="preserve"> izjav, da se PPKŽ (»evtanazijo«) lahko izvede ne da bi se obvestilo svojce</w:t>
      </w:r>
    </w:p>
    <w:p w:rsidR="006B7C0D" w:rsidRDefault="006B7C0D" w:rsidP="006B7C0D">
      <w:pPr>
        <w:spacing w:before="120" w:after="120"/>
        <w:rPr>
          <w:rFonts w:asciiTheme="minorHAnsi" w:hAnsiTheme="minorHAnsi" w:cstheme="minorHAnsi"/>
          <w:b/>
          <w:bCs/>
          <w:sz w:val="22"/>
          <w:szCs w:val="22"/>
        </w:rPr>
      </w:pPr>
      <w:r>
        <w:rPr>
          <w:rFonts w:asciiTheme="minorHAnsi" w:hAnsiTheme="minorHAnsi" w:cstheme="minorHAnsi"/>
          <w:b/>
          <w:bCs/>
          <w:sz w:val="22"/>
          <w:szCs w:val="22"/>
        </w:rPr>
        <w:t>24.10</w:t>
      </w:r>
    </w:p>
    <w:p w:rsidR="006B7C0D" w:rsidRDefault="006B7C0D" w:rsidP="006B7C0D">
      <w:pPr>
        <w:spacing w:before="120" w:after="120"/>
        <w:rPr>
          <w:rFonts w:asciiTheme="minorHAnsi" w:hAnsiTheme="minorHAnsi" w:cstheme="minorHAnsi"/>
          <w:b/>
          <w:bCs/>
          <w:sz w:val="22"/>
          <w:szCs w:val="22"/>
        </w:rPr>
      </w:pPr>
      <w:r>
        <w:rPr>
          <w:rFonts w:asciiTheme="minorHAnsi" w:hAnsiTheme="minorHAnsi" w:cstheme="minorHAnsi"/>
          <w:b/>
          <w:bCs/>
          <w:sz w:val="22"/>
          <w:szCs w:val="22"/>
        </w:rPr>
        <w:t xml:space="preserve">Aleš </w:t>
      </w:r>
      <w:r w:rsidR="00DB64CA" w:rsidRPr="003669C1">
        <w:rPr>
          <w:rFonts w:asciiTheme="minorHAnsi" w:hAnsiTheme="minorHAnsi" w:cstheme="minorHAnsi"/>
          <w:b/>
          <w:bCs/>
          <w:sz w:val="22"/>
          <w:szCs w:val="22"/>
        </w:rPr>
        <w:t xml:space="preserve">Primc </w:t>
      </w:r>
    </w:p>
    <w:p w:rsidR="00DB64CA" w:rsidRPr="003669C1" w:rsidRDefault="00DB64CA" w:rsidP="006B7C0D">
      <w:pPr>
        <w:spacing w:before="120" w:after="120"/>
        <w:rPr>
          <w:rFonts w:asciiTheme="minorHAnsi" w:hAnsiTheme="minorHAnsi" w:cstheme="minorHAnsi"/>
          <w:sz w:val="22"/>
          <w:szCs w:val="22"/>
        </w:rPr>
      </w:pPr>
      <w:r w:rsidRPr="003669C1">
        <w:rPr>
          <w:rFonts w:asciiTheme="minorHAnsi" w:hAnsiTheme="minorHAnsi" w:cstheme="minorHAnsi"/>
          <w:sz w:val="22"/>
          <w:szCs w:val="22"/>
        </w:rPr>
        <w:t>Poseg bi se izvajalo v “tišini” – brez vednosti svojcev!</w:t>
      </w:r>
    </w:p>
    <w:p w:rsidR="00DB64CA" w:rsidRPr="003669C1" w:rsidRDefault="00DB64CA" w:rsidP="006B7C0D">
      <w:pPr>
        <w:spacing w:before="120" w:after="120"/>
        <w:rPr>
          <w:rFonts w:asciiTheme="minorHAnsi" w:hAnsiTheme="minorHAnsi" w:cstheme="minorHAnsi"/>
          <w:sz w:val="22"/>
          <w:szCs w:val="22"/>
        </w:rPr>
      </w:pPr>
      <w:r w:rsidRPr="003669C1">
        <w:rPr>
          <w:rFonts w:asciiTheme="minorHAnsi" w:hAnsiTheme="minorHAnsi" w:cstheme="minorHAnsi"/>
          <w:sz w:val="22"/>
          <w:szCs w:val="22"/>
        </w:rPr>
        <w:t xml:space="preserve">“Z Zakonom bodo uvedli nove vrste trpljenja, ki bodo trajale leta in leta, lahko tudi desetletja.” Ljudi bi bilo mogoče dejansko prisiliti v zastrupitev, ne da bi svojci za to sploh vedeli. </w:t>
      </w:r>
    </w:p>
    <w:p w:rsidR="006B7C0D" w:rsidRPr="003669C1" w:rsidRDefault="00BB258D" w:rsidP="006B7C0D">
      <w:pPr>
        <w:spacing w:before="120" w:after="120"/>
        <w:rPr>
          <w:rFonts w:asciiTheme="minorHAnsi" w:hAnsiTheme="minorHAnsi" w:cstheme="minorHAnsi"/>
          <w:sz w:val="22"/>
          <w:szCs w:val="22"/>
        </w:rPr>
      </w:pPr>
      <w:hyperlink r:id="rId40" w:history="1">
        <w:r w:rsidR="006B7C0D" w:rsidRPr="003669C1">
          <w:rPr>
            <w:rStyle w:val="Hiperpovezava"/>
            <w:rFonts w:asciiTheme="minorHAnsi" w:hAnsiTheme="minorHAnsi" w:cstheme="minorHAnsi"/>
            <w:sz w:val="22"/>
            <w:szCs w:val="22"/>
          </w:rPr>
          <w:t>https://nova24tv.si/primc-ce-bo-zakon-sprejet-ne-bomo-nikoli-vec-varni/</w:t>
        </w:r>
      </w:hyperlink>
      <w:r w:rsidR="006B7C0D" w:rsidRPr="003669C1">
        <w:rPr>
          <w:rFonts w:asciiTheme="minorHAnsi" w:hAnsiTheme="minorHAnsi" w:cstheme="minorHAnsi"/>
          <w:sz w:val="22"/>
          <w:szCs w:val="22"/>
        </w:rPr>
        <w:t xml:space="preserve"> </w:t>
      </w:r>
    </w:p>
    <w:p w:rsidR="006B7C0D" w:rsidRPr="00EE2495" w:rsidRDefault="006B7C0D" w:rsidP="00621D48">
      <w:pPr>
        <w:spacing w:before="240" w:after="120"/>
        <w:rPr>
          <w:rFonts w:asciiTheme="minorHAnsi" w:hAnsiTheme="minorHAnsi" w:cstheme="minorHAnsi"/>
          <w:b/>
          <w:sz w:val="22"/>
          <w:szCs w:val="22"/>
        </w:rPr>
      </w:pPr>
      <w:r w:rsidRPr="00EE2495">
        <w:rPr>
          <w:rFonts w:asciiTheme="minorHAnsi" w:hAnsiTheme="minorHAnsi" w:cstheme="minorHAnsi"/>
          <w:b/>
          <w:sz w:val="22"/>
          <w:szCs w:val="22"/>
        </w:rPr>
        <w:t>24.10.</w:t>
      </w:r>
    </w:p>
    <w:p w:rsidR="006B7C0D" w:rsidRPr="00EE2495" w:rsidRDefault="00DB64CA" w:rsidP="006B7C0D">
      <w:pPr>
        <w:spacing w:before="120" w:after="120"/>
        <w:rPr>
          <w:rFonts w:asciiTheme="minorHAnsi" w:hAnsiTheme="minorHAnsi" w:cstheme="minorHAnsi"/>
          <w:b/>
          <w:sz w:val="22"/>
          <w:szCs w:val="22"/>
        </w:rPr>
      </w:pPr>
      <w:r w:rsidRPr="00EE2495">
        <w:rPr>
          <w:rFonts w:asciiTheme="minorHAnsi" w:hAnsiTheme="minorHAnsi" w:cstheme="minorHAnsi"/>
          <w:b/>
          <w:sz w:val="22"/>
          <w:szCs w:val="22"/>
        </w:rPr>
        <w:t xml:space="preserve">Rant (novinar Nova24) </w:t>
      </w:r>
    </w:p>
    <w:p w:rsidR="00DB64CA" w:rsidRPr="003669C1" w:rsidRDefault="00DB64CA" w:rsidP="006B7C0D">
      <w:pPr>
        <w:spacing w:before="120" w:after="120"/>
        <w:rPr>
          <w:rFonts w:asciiTheme="minorHAnsi" w:hAnsiTheme="minorHAnsi" w:cstheme="minorHAnsi"/>
          <w:sz w:val="22"/>
          <w:szCs w:val="22"/>
        </w:rPr>
      </w:pPr>
      <w:r w:rsidRPr="003669C1">
        <w:rPr>
          <w:rFonts w:asciiTheme="minorHAnsi" w:hAnsiTheme="minorHAnsi" w:cstheme="minorHAnsi"/>
          <w:sz w:val="22"/>
          <w:szCs w:val="22"/>
        </w:rPr>
        <w:t>»Kaj je to neznosno trpljenje? To je lahko nek najstnik, ki se znajde v puberteti, ga pusti prvo dekle in se odloči, da bo vse skupaj končal, in na koncu ga starši prejmejo v krsti.«</w:t>
      </w:r>
    </w:p>
    <w:p w:rsidR="00EE2495" w:rsidRPr="003669C1" w:rsidRDefault="00BB258D" w:rsidP="00EE2495">
      <w:pPr>
        <w:spacing w:before="120" w:after="120"/>
        <w:rPr>
          <w:rFonts w:asciiTheme="minorHAnsi" w:hAnsiTheme="minorHAnsi" w:cstheme="minorHAnsi"/>
          <w:sz w:val="22"/>
          <w:szCs w:val="22"/>
        </w:rPr>
      </w:pPr>
      <w:hyperlink r:id="rId41" w:history="1">
        <w:r w:rsidR="00EE2495" w:rsidRPr="003669C1">
          <w:rPr>
            <w:rStyle w:val="Hiperpovezava"/>
            <w:rFonts w:asciiTheme="minorHAnsi" w:hAnsiTheme="minorHAnsi" w:cstheme="minorHAnsi"/>
            <w:sz w:val="22"/>
            <w:szCs w:val="22"/>
          </w:rPr>
          <w:t>https://nova24tv.si/primc-ce-bo-zakon-sprejet-ne-bomo-nikoli-vec-varni/</w:t>
        </w:r>
      </w:hyperlink>
      <w:r w:rsidR="00EE2495" w:rsidRPr="003669C1">
        <w:rPr>
          <w:rFonts w:asciiTheme="minorHAnsi" w:hAnsiTheme="minorHAnsi" w:cstheme="minorHAnsi"/>
          <w:sz w:val="22"/>
          <w:szCs w:val="22"/>
        </w:rPr>
        <w:t xml:space="preserve"> </w:t>
      </w:r>
    </w:p>
    <w:p w:rsidR="00DB64CA" w:rsidRPr="003669C1" w:rsidRDefault="00DB64CA" w:rsidP="003669C1">
      <w:pPr>
        <w:spacing w:before="120" w:after="120"/>
        <w:rPr>
          <w:rFonts w:asciiTheme="minorHAnsi" w:hAnsiTheme="minorHAnsi" w:cstheme="minorHAnsi"/>
          <w:b/>
          <w:bCs/>
          <w:sz w:val="22"/>
          <w:szCs w:val="22"/>
        </w:rPr>
      </w:pPr>
      <w:r w:rsidRPr="00EE2495">
        <w:rPr>
          <w:rFonts w:asciiTheme="minorHAnsi" w:hAnsiTheme="minorHAnsi" w:cstheme="minorHAnsi"/>
          <w:b/>
          <w:bCs/>
          <w:sz w:val="22"/>
          <w:szCs w:val="22"/>
        </w:rPr>
        <w:t xml:space="preserve">25. 10. </w:t>
      </w:r>
    </w:p>
    <w:p w:rsidR="00EE2495" w:rsidRDefault="00EE2495" w:rsidP="003669C1">
      <w:pPr>
        <w:spacing w:before="120" w:after="120"/>
        <w:rPr>
          <w:rFonts w:asciiTheme="minorHAnsi" w:hAnsiTheme="minorHAnsi" w:cstheme="minorHAnsi"/>
          <w:b/>
          <w:bCs/>
          <w:sz w:val="22"/>
          <w:szCs w:val="22"/>
        </w:rPr>
      </w:pPr>
      <w:r>
        <w:rPr>
          <w:rFonts w:asciiTheme="minorHAnsi" w:hAnsiTheme="minorHAnsi" w:cstheme="minorHAnsi"/>
          <w:b/>
          <w:bCs/>
          <w:sz w:val="22"/>
          <w:szCs w:val="22"/>
        </w:rPr>
        <w:t xml:space="preserve">Aleš </w:t>
      </w:r>
      <w:r w:rsidR="00DB64CA" w:rsidRPr="003669C1">
        <w:rPr>
          <w:rFonts w:asciiTheme="minorHAnsi" w:hAnsiTheme="minorHAnsi" w:cstheme="minorHAnsi"/>
          <w:b/>
          <w:bCs/>
          <w:sz w:val="22"/>
          <w:szCs w:val="22"/>
        </w:rPr>
        <w:t>Primc</w:t>
      </w:r>
      <w:r w:rsidR="00DB64CA" w:rsidRPr="003669C1">
        <w:rPr>
          <w:rFonts w:asciiTheme="minorHAnsi" w:hAnsiTheme="minorHAnsi" w:cstheme="minorHAnsi"/>
          <w:sz w:val="22"/>
          <w:szCs w:val="22"/>
        </w:rPr>
        <w:t xml:space="preserve">: </w:t>
      </w:r>
      <w:r w:rsidRPr="00EE2495">
        <w:rPr>
          <w:rFonts w:asciiTheme="minorHAnsi" w:hAnsiTheme="minorHAnsi" w:cstheme="minorHAnsi"/>
          <w:b/>
          <w:bCs/>
          <w:sz w:val="22"/>
          <w:szCs w:val="22"/>
        </w:rPr>
        <w:t>Soočenje 24ur zvečer</w:t>
      </w:r>
      <w:r w:rsidRPr="003669C1">
        <w:rPr>
          <w:rFonts w:asciiTheme="minorHAnsi" w:hAnsiTheme="minorHAnsi" w:cstheme="minorHAnsi"/>
          <w:b/>
          <w:bCs/>
          <w:sz w:val="22"/>
          <w:szCs w:val="22"/>
        </w:rPr>
        <w:t xml:space="preserve"> </w:t>
      </w:r>
    </w:p>
    <w:p w:rsidR="00DB64CA" w:rsidRPr="003669C1" w:rsidRDefault="00DB64CA" w:rsidP="003669C1">
      <w:pPr>
        <w:spacing w:before="120" w:after="120"/>
        <w:rPr>
          <w:rFonts w:asciiTheme="minorHAnsi" w:hAnsiTheme="minorHAnsi" w:cstheme="minorHAnsi"/>
          <w:sz w:val="22"/>
          <w:szCs w:val="22"/>
        </w:rPr>
      </w:pPr>
      <w:r w:rsidRPr="003669C1">
        <w:rPr>
          <w:rFonts w:asciiTheme="minorHAnsi" w:hAnsiTheme="minorHAnsi" w:cstheme="minorHAnsi"/>
          <w:sz w:val="22"/>
          <w:szCs w:val="22"/>
        </w:rPr>
        <w:t xml:space="preserve">Jaz nočem zastrupitve, posebej pa noče, da bi bil takrat, ko bom v </w:t>
      </w:r>
      <w:proofErr w:type="spellStart"/>
      <w:r w:rsidRPr="003669C1">
        <w:rPr>
          <w:rFonts w:asciiTheme="minorHAnsi" w:hAnsiTheme="minorHAnsi" w:cstheme="minorHAnsi"/>
          <w:sz w:val="22"/>
          <w:szCs w:val="22"/>
        </w:rPr>
        <w:t>penziji</w:t>
      </w:r>
      <w:proofErr w:type="spellEnd"/>
      <w:r w:rsidRPr="003669C1">
        <w:rPr>
          <w:rFonts w:asciiTheme="minorHAnsi" w:hAnsiTheme="minorHAnsi" w:cstheme="minorHAnsi"/>
          <w:sz w:val="22"/>
          <w:szCs w:val="22"/>
        </w:rPr>
        <w:t>, ves čas siljen v to naj se odločim za zastrupitev. Tudi nočem tega, da bi bil v trenutku neke stiske zlorabljen in porinjen v zastrupitev.</w:t>
      </w:r>
    </w:p>
    <w:p w:rsidR="00DB64CA" w:rsidRPr="003669C1" w:rsidRDefault="00DB64CA" w:rsidP="003669C1">
      <w:pPr>
        <w:spacing w:before="120" w:after="120"/>
        <w:rPr>
          <w:rFonts w:asciiTheme="minorHAnsi" w:hAnsiTheme="minorHAnsi" w:cstheme="minorHAnsi"/>
          <w:sz w:val="22"/>
          <w:szCs w:val="22"/>
        </w:rPr>
      </w:pPr>
      <w:r w:rsidRPr="003669C1">
        <w:rPr>
          <w:rFonts w:asciiTheme="minorHAnsi" w:hAnsiTheme="minorHAnsi" w:cstheme="minorHAnsi"/>
          <w:sz w:val="22"/>
          <w:szCs w:val="22"/>
        </w:rPr>
        <w:t>Ta zakon ima vgrajene zlorabe. Po tem zakonu je možno bolnika zastrupiti brez njegovega podpisa.</w:t>
      </w:r>
    </w:p>
    <w:p w:rsidR="00DB64CA" w:rsidRPr="003669C1" w:rsidRDefault="00DB64CA" w:rsidP="003669C1">
      <w:pPr>
        <w:spacing w:before="120" w:after="120"/>
        <w:rPr>
          <w:rFonts w:asciiTheme="minorHAnsi" w:hAnsiTheme="minorHAnsi" w:cstheme="minorHAnsi"/>
          <w:sz w:val="22"/>
          <w:szCs w:val="22"/>
        </w:rPr>
      </w:pPr>
      <w:r w:rsidRPr="003669C1">
        <w:rPr>
          <w:rFonts w:asciiTheme="minorHAnsi" w:hAnsiTheme="minorHAnsi" w:cstheme="minorHAnsi"/>
          <w:sz w:val="22"/>
          <w:szCs w:val="22"/>
        </w:rPr>
        <w:t>Ta zakon onemogoča svojcem, preprečuje svojcem, da bi vedeli, da je njihov svojec v postopku. Zdravstveno osebje ne sme obvestiti svojcev človeka, ki je vstopil v postopek zastrupitve in si predstavljate, kaj to pomeni? Mojo mamo dobijo, na primer, če bi šla v dom za ostarele, v neki stiski, gre v ta postopek in jaz jo enkrat najdem v krsti, brez da bi vedel, da se karkoli z njo dogaja.</w:t>
      </w:r>
    </w:p>
    <w:p w:rsidR="00DB64CA" w:rsidRPr="003669C1" w:rsidRDefault="00BB258D" w:rsidP="003669C1">
      <w:pPr>
        <w:spacing w:before="120" w:after="120"/>
        <w:rPr>
          <w:rFonts w:asciiTheme="minorHAnsi" w:hAnsiTheme="minorHAnsi" w:cstheme="minorHAnsi"/>
          <w:sz w:val="22"/>
          <w:szCs w:val="22"/>
        </w:rPr>
      </w:pPr>
      <w:hyperlink r:id="rId42" w:history="1">
        <w:r w:rsidR="00DB64CA" w:rsidRPr="003669C1">
          <w:rPr>
            <w:rStyle w:val="Hiperpovezava"/>
            <w:rFonts w:asciiTheme="minorHAnsi" w:hAnsiTheme="minorHAnsi" w:cstheme="minorHAnsi"/>
            <w:sz w:val="22"/>
            <w:szCs w:val="22"/>
          </w:rPr>
          <w:t>https://www.24ur.com/novice/slovenija/zacela-se-je-referendumska-kampanja.html</w:t>
        </w:r>
      </w:hyperlink>
      <w:r w:rsidR="00DB64CA" w:rsidRPr="003669C1">
        <w:rPr>
          <w:rFonts w:asciiTheme="minorHAnsi" w:hAnsiTheme="minorHAnsi" w:cstheme="minorHAnsi"/>
          <w:sz w:val="22"/>
          <w:szCs w:val="22"/>
        </w:rPr>
        <w:t xml:space="preserve"> </w:t>
      </w:r>
    </w:p>
    <w:p w:rsidR="00214485" w:rsidRPr="003669C1" w:rsidRDefault="00214485" w:rsidP="00214485">
      <w:pPr>
        <w:spacing w:before="12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214485" w:rsidRPr="003669C1" w:rsidRDefault="00214485" w:rsidP="00214485">
      <w:pPr>
        <w:autoSpaceDE w:val="0"/>
        <w:autoSpaceDN w:val="0"/>
        <w:adjustRightInd w:val="0"/>
        <w:spacing w:before="120"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 xml:space="preserve">Mojca </w:t>
      </w:r>
      <w:proofErr w:type="spellStart"/>
      <w:r w:rsidRPr="003669C1">
        <w:rPr>
          <w:rFonts w:asciiTheme="minorHAnsi" w:hAnsiTheme="minorHAnsi" w:cstheme="minorHAnsi"/>
          <w:b/>
          <w:color w:val="000000"/>
          <w:sz w:val="22"/>
          <w:szCs w:val="22"/>
        </w:rPr>
        <w:t>Belcl</w:t>
      </w:r>
      <w:proofErr w:type="spellEnd"/>
      <w:r w:rsidRPr="003669C1">
        <w:rPr>
          <w:rFonts w:asciiTheme="minorHAnsi" w:hAnsiTheme="minorHAnsi" w:cstheme="minorHAnsi"/>
          <w:b/>
          <w:color w:val="000000"/>
          <w:sz w:val="22"/>
          <w:szCs w:val="22"/>
        </w:rPr>
        <w:t xml:space="preserve"> Magdič, Zavod iskreni</w:t>
      </w:r>
    </w:p>
    <w:p w:rsidR="00214485" w:rsidRPr="003669C1" w:rsidRDefault="00214485" w:rsidP="00214485">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rPr>
        <w:t>Smo proti zakonu, ker pacienti ne bodo vnaprej obveščali svojih svojcev, kar je nedopustno.</w:t>
      </w:r>
    </w:p>
    <w:p w:rsidR="00214485" w:rsidRPr="003669C1" w:rsidRDefault="00BB258D" w:rsidP="00214485">
      <w:pPr>
        <w:spacing w:before="120" w:after="120"/>
        <w:rPr>
          <w:rFonts w:asciiTheme="minorHAnsi" w:hAnsiTheme="minorHAnsi" w:cstheme="minorHAnsi"/>
          <w:color w:val="000000"/>
          <w:sz w:val="22"/>
          <w:szCs w:val="22"/>
        </w:rPr>
      </w:pPr>
      <w:hyperlink r:id="rId43" w:history="1">
        <w:r w:rsidR="00214485" w:rsidRPr="003669C1">
          <w:rPr>
            <w:rStyle w:val="Hiperpovezava"/>
            <w:rFonts w:asciiTheme="minorHAnsi" w:hAnsiTheme="minorHAnsi" w:cstheme="minorHAnsi"/>
            <w:i/>
            <w:sz w:val="22"/>
            <w:szCs w:val="22"/>
          </w:rPr>
          <w:t>https://prvi.rtvslo.si/podkast/studio-ob-1700/87/175175859</w:t>
        </w:r>
      </w:hyperlink>
      <w:r w:rsidR="00214485" w:rsidRPr="003669C1">
        <w:rPr>
          <w:rFonts w:asciiTheme="minorHAnsi" w:hAnsiTheme="minorHAnsi" w:cstheme="minorHAnsi"/>
          <w:i/>
          <w:sz w:val="22"/>
          <w:szCs w:val="22"/>
        </w:rPr>
        <w:t xml:space="preserve">, </w:t>
      </w:r>
      <w:r w:rsidR="00214485" w:rsidRPr="003669C1">
        <w:rPr>
          <w:rFonts w:asciiTheme="minorHAnsi" w:hAnsiTheme="minorHAnsi" w:cstheme="minorHAnsi"/>
          <w:color w:val="000000"/>
          <w:sz w:val="22"/>
          <w:szCs w:val="22"/>
        </w:rPr>
        <w:t>min. 35.30</w:t>
      </w:r>
    </w:p>
    <w:p w:rsidR="00214485" w:rsidRPr="003669C1" w:rsidRDefault="00214485" w:rsidP="00214485">
      <w:pPr>
        <w:spacing w:before="12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214485" w:rsidRPr="003669C1" w:rsidRDefault="00214485" w:rsidP="00214485">
      <w:pPr>
        <w:autoSpaceDE w:val="0"/>
        <w:autoSpaceDN w:val="0"/>
        <w:adjustRightInd w:val="0"/>
        <w:spacing w:before="120"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Tomaž Merše, Družinska pobuda, Društvo za družini naklonjeno družbo</w:t>
      </w:r>
    </w:p>
    <w:p w:rsidR="00214485" w:rsidRPr="003669C1" w:rsidRDefault="00214485" w:rsidP="00214485">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rPr>
        <w:t xml:space="preserve">Pomislite na to, ali bi še podpirali ta zakon, po katerem bi se dal lahko </w:t>
      </w:r>
      <w:r w:rsidRPr="00EE2495">
        <w:rPr>
          <w:rFonts w:asciiTheme="minorHAnsi" w:hAnsiTheme="minorHAnsi" w:cstheme="minorHAnsi"/>
          <w:color w:val="000000"/>
          <w:sz w:val="22"/>
          <w:szCs w:val="22"/>
        </w:rPr>
        <w:t>zastrupiti</w:t>
      </w:r>
      <w:r w:rsidRPr="003669C1">
        <w:rPr>
          <w:rFonts w:asciiTheme="minorHAnsi" w:hAnsiTheme="minorHAnsi" w:cstheme="minorHAnsi"/>
          <w:color w:val="000000"/>
          <w:sz w:val="22"/>
          <w:szCs w:val="22"/>
        </w:rPr>
        <w:t xml:space="preserve"> tudi vaš polnoletni otrok. Ne bodo vam sporočili, ne bodo vas obvestili, da je v postopku, samo sporočili vam bodo, da je mrtev.</w:t>
      </w:r>
    </w:p>
    <w:p w:rsidR="00214485" w:rsidRPr="003669C1" w:rsidRDefault="00BB258D" w:rsidP="00214485">
      <w:pPr>
        <w:spacing w:before="120" w:after="120"/>
        <w:rPr>
          <w:rFonts w:asciiTheme="minorHAnsi" w:hAnsiTheme="minorHAnsi" w:cstheme="minorHAnsi"/>
          <w:color w:val="000000"/>
          <w:sz w:val="22"/>
          <w:szCs w:val="22"/>
        </w:rPr>
      </w:pPr>
      <w:hyperlink r:id="rId44" w:history="1">
        <w:r w:rsidR="00214485" w:rsidRPr="003669C1">
          <w:rPr>
            <w:rStyle w:val="Hiperpovezava"/>
            <w:rFonts w:asciiTheme="minorHAnsi" w:hAnsiTheme="minorHAnsi" w:cstheme="minorHAnsi"/>
            <w:i/>
            <w:sz w:val="22"/>
            <w:szCs w:val="22"/>
          </w:rPr>
          <w:t>https://prvi.rtvslo.si/podkast/studio-ob-1700/87/175175859</w:t>
        </w:r>
      </w:hyperlink>
      <w:r w:rsidR="00214485" w:rsidRPr="003669C1">
        <w:rPr>
          <w:rFonts w:asciiTheme="minorHAnsi" w:hAnsiTheme="minorHAnsi" w:cstheme="minorHAnsi"/>
          <w:i/>
          <w:sz w:val="22"/>
          <w:szCs w:val="22"/>
        </w:rPr>
        <w:t xml:space="preserve">, </w:t>
      </w:r>
      <w:r w:rsidR="00214485" w:rsidRPr="003669C1">
        <w:rPr>
          <w:rFonts w:asciiTheme="minorHAnsi" w:hAnsiTheme="minorHAnsi" w:cstheme="minorHAnsi"/>
          <w:color w:val="000000"/>
          <w:sz w:val="22"/>
          <w:szCs w:val="22"/>
        </w:rPr>
        <w:t>min. 76.20</w:t>
      </w:r>
    </w:p>
    <w:p w:rsidR="00EE2495" w:rsidRDefault="00EE2495" w:rsidP="003669C1">
      <w:pPr>
        <w:spacing w:before="120" w:after="120"/>
        <w:rPr>
          <w:rFonts w:asciiTheme="minorHAnsi" w:hAnsiTheme="minorHAnsi" w:cstheme="minorHAnsi"/>
          <w:b/>
          <w:bCs/>
          <w:sz w:val="22"/>
          <w:szCs w:val="22"/>
        </w:rPr>
      </w:pPr>
      <w:r>
        <w:rPr>
          <w:rFonts w:asciiTheme="minorHAnsi" w:hAnsiTheme="minorHAnsi" w:cstheme="minorHAnsi"/>
          <w:b/>
          <w:bCs/>
          <w:sz w:val="22"/>
          <w:szCs w:val="22"/>
        </w:rPr>
        <w:t>20.11.</w:t>
      </w:r>
    </w:p>
    <w:p w:rsidR="002B548B" w:rsidRPr="00EE2495" w:rsidRDefault="00EE2495" w:rsidP="003669C1">
      <w:pPr>
        <w:spacing w:before="120" w:after="120"/>
        <w:rPr>
          <w:rFonts w:asciiTheme="minorHAnsi" w:hAnsiTheme="minorHAnsi" w:cstheme="minorHAnsi"/>
          <w:sz w:val="22"/>
          <w:szCs w:val="22"/>
        </w:rPr>
      </w:pPr>
      <w:r>
        <w:rPr>
          <w:rFonts w:asciiTheme="minorHAnsi" w:hAnsiTheme="minorHAnsi" w:cstheme="minorHAnsi"/>
          <w:b/>
          <w:bCs/>
          <w:sz w:val="22"/>
          <w:szCs w:val="22"/>
        </w:rPr>
        <w:t xml:space="preserve">Aleš </w:t>
      </w:r>
      <w:r w:rsidR="002B548B" w:rsidRPr="00EE2495">
        <w:rPr>
          <w:rFonts w:asciiTheme="minorHAnsi" w:hAnsiTheme="minorHAnsi" w:cstheme="minorHAnsi"/>
          <w:b/>
          <w:bCs/>
          <w:sz w:val="22"/>
          <w:szCs w:val="22"/>
        </w:rPr>
        <w:t>Primc (</w:t>
      </w:r>
      <w:r w:rsidR="00CE529A">
        <w:rPr>
          <w:rFonts w:asciiTheme="minorHAnsi" w:hAnsiTheme="minorHAnsi" w:cstheme="minorHAnsi"/>
          <w:b/>
          <w:bCs/>
          <w:sz w:val="22"/>
          <w:szCs w:val="22"/>
        </w:rPr>
        <w:t xml:space="preserve">Izjava na </w:t>
      </w:r>
      <w:proofErr w:type="spellStart"/>
      <w:r w:rsidR="00CE529A">
        <w:rPr>
          <w:rFonts w:asciiTheme="minorHAnsi" w:hAnsiTheme="minorHAnsi" w:cstheme="minorHAnsi"/>
          <w:b/>
          <w:bCs/>
          <w:sz w:val="22"/>
          <w:szCs w:val="22"/>
        </w:rPr>
        <w:t>sooćenju</w:t>
      </w:r>
      <w:proofErr w:type="spellEnd"/>
      <w:r w:rsidR="00CE529A">
        <w:rPr>
          <w:rFonts w:asciiTheme="minorHAnsi" w:hAnsiTheme="minorHAnsi" w:cstheme="minorHAnsi"/>
          <w:b/>
          <w:bCs/>
          <w:sz w:val="22"/>
          <w:szCs w:val="22"/>
        </w:rPr>
        <w:t>)</w:t>
      </w:r>
      <w:r w:rsidR="002B548B" w:rsidRPr="00EE2495">
        <w:rPr>
          <w:rFonts w:asciiTheme="minorHAnsi" w:hAnsiTheme="minorHAnsi" w:cstheme="minorHAnsi"/>
          <w:sz w:val="22"/>
          <w:szCs w:val="22"/>
        </w:rPr>
        <w:t xml:space="preserve"> »Ta zakon nima nobenih varovalk. Omogoča usmrtitev človeka brez njegovega podpisa in brez obveščanja svojcev, da je njihov najbližji v postopku zastrupitve…. Poleg tega bodo o pacientovi smrti odločali zdravniki psihopati, ki ne spoštujejo medicinske etike, </w:t>
      </w:r>
      <w:r w:rsidR="002B548B" w:rsidRPr="00EE2495">
        <w:rPr>
          <w:rFonts w:asciiTheme="minorHAnsi" w:hAnsiTheme="minorHAnsi" w:cstheme="minorHAnsi"/>
          <w:sz w:val="22"/>
          <w:szCs w:val="22"/>
        </w:rPr>
        <w:lastRenderedPageBreak/>
        <w:t>Hipokratove prisege in podpirajo zastrupitev bolnikov. Zakon tudi omogoča, da zdravnik pacienta ubije brez kakršne koli kazenske odgovornosti. To določa 28. člen zakona. To je kriminal.«</w:t>
      </w:r>
    </w:p>
    <w:p w:rsidR="000407D4" w:rsidRPr="00EE2495" w:rsidRDefault="000407D4" w:rsidP="003669C1">
      <w:pPr>
        <w:spacing w:before="120" w:after="120"/>
        <w:rPr>
          <w:rFonts w:asciiTheme="minorHAnsi" w:hAnsiTheme="minorHAnsi" w:cstheme="minorHAnsi"/>
          <w:sz w:val="22"/>
          <w:szCs w:val="22"/>
        </w:rPr>
      </w:pPr>
      <w:r w:rsidRPr="00EE2495">
        <w:rPr>
          <w:rFonts w:asciiTheme="minorHAnsi" w:hAnsiTheme="minorHAnsi" w:cstheme="minorHAnsi"/>
          <w:sz w:val="22"/>
          <w:szCs w:val="22"/>
        </w:rPr>
        <w:t xml:space="preserve">Poleg tega zakon zajame izjemno širok krog ljudi, po naših izračunih od 400.000 do 500.000 ljudi. Med njimi so vsi invalidi in kronični bolniki, ki morajo le izjaviti, da neznosno trpijo in doživljajo psihično stisko, pa so že upravičeni do postopka. Gre za zakon, ki ogroža </w:t>
      </w:r>
      <w:proofErr w:type="spellStart"/>
      <w:r w:rsidRPr="00EE2495">
        <w:rPr>
          <w:rFonts w:asciiTheme="minorHAnsi" w:hAnsiTheme="minorHAnsi" w:cstheme="minorHAnsi"/>
          <w:sz w:val="22"/>
          <w:szCs w:val="22"/>
        </w:rPr>
        <w:t>stotisoče</w:t>
      </w:r>
      <w:proofErr w:type="spellEnd"/>
      <w:r w:rsidRPr="00EE2495">
        <w:rPr>
          <w:rFonts w:asciiTheme="minorHAnsi" w:hAnsiTheme="minorHAnsi" w:cstheme="minorHAnsi"/>
          <w:sz w:val="22"/>
          <w:szCs w:val="22"/>
        </w:rPr>
        <w:t xml:space="preserve"> življenj v Sloveniji.</w:t>
      </w:r>
    </w:p>
    <w:p w:rsidR="000407D4" w:rsidRPr="00EE2495" w:rsidRDefault="000407D4" w:rsidP="003669C1">
      <w:pPr>
        <w:spacing w:before="120" w:after="120"/>
        <w:rPr>
          <w:rFonts w:asciiTheme="minorHAnsi" w:hAnsiTheme="minorHAnsi" w:cstheme="minorHAnsi"/>
          <w:sz w:val="22"/>
          <w:szCs w:val="22"/>
        </w:rPr>
      </w:pPr>
      <w:r w:rsidRPr="00EE2495">
        <w:rPr>
          <w:rFonts w:asciiTheme="minorHAnsi" w:hAnsiTheme="minorHAnsi" w:cstheme="minorHAnsi"/>
          <w:sz w:val="22"/>
          <w:szCs w:val="22"/>
        </w:rPr>
        <w:t>28. člen omogoča zdravniku, da nekaznovano ubije bolnika</w:t>
      </w:r>
      <w:r w:rsidR="00CE529A">
        <w:rPr>
          <w:rFonts w:asciiTheme="minorHAnsi" w:hAnsiTheme="minorHAnsi" w:cstheme="minorHAnsi"/>
          <w:sz w:val="22"/>
          <w:szCs w:val="22"/>
        </w:rPr>
        <w:t>.</w:t>
      </w:r>
    </w:p>
    <w:p w:rsidR="000407D4" w:rsidRPr="003669C1" w:rsidRDefault="00BB258D" w:rsidP="003669C1">
      <w:pPr>
        <w:spacing w:before="120" w:after="120"/>
        <w:rPr>
          <w:rStyle w:val="Hiperpovezava"/>
          <w:rFonts w:asciiTheme="minorHAnsi" w:hAnsiTheme="minorHAnsi" w:cstheme="minorHAnsi"/>
          <w:sz w:val="22"/>
          <w:szCs w:val="22"/>
        </w:rPr>
      </w:pPr>
      <w:hyperlink r:id="rId45" w:history="1">
        <w:r w:rsidR="000407D4" w:rsidRPr="00EE2495">
          <w:rPr>
            <w:rStyle w:val="Hiperpovezava"/>
            <w:rFonts w:asciiTheme="minorHAnsi" w:hAnsiTheme="minorHAnsi" w:cstheme="minorHAnsi"/>
            <w:sz w:val="22"/>
            <w:szCs w:val="22"/>
          </w:rPr>
          <w:t>https://www.rtvslo.si/slovenija/referendum-o-pomoci-pri-koncanju-zivljenja/pleterski-zakon-je-dovolj-varen-primc-zakon-omogoca-usmrtitev-cloveka-brez-njegovega-podpisa/764669</w:t>
        </w:r>
      </w:hyperlink>
    </w:p>
    <w:p w:rsidR="00A23FA5" w:rsidRPr="00214485" w:rsidRDefault="00A23FA5" w:rsidP="003669C1">
      <w:pPr>
        <w:spacing w:before="120" w:after="120"/>
        <w:rPr>
          <w:rFonts w:asciiTheme="minorHAnsi" w:hAnsiTheme="minorHAnsi" w:cstheme="minorHAnsi"/>
          <w:b/>
          <w:bCs/>
          <w:sz w:val="22"/>
          <w:szCs w:val="22"/>
        </w:rPr>
      </w:pPr>
      <w:r w:rsidRPr="00214485">
        <w:rPr>
          <w:rFonts w:asciiTheme="minorHAnsi" w:hAnsiTheme="minorHAnsi" w:cstheme="minorHAnsi"/>
          <w:b/>
          <w:bCs/>
          <w:sz w:val="22"/>
          <w:szCs w:val="22"/>
        </w:rPr>
        <w:t>20.11.</w:t>
      </w:r>
    </w:p>
    <w:p w:rsidR="00E92E46" w:rsidRPr="00214485" w:rsidRDefault="00E92E46" w:rsidP="003669C1">
      <w:pPr>
        <w:spacing w:before="120" w:after="120"/>
        <w:rPr>
          <w:rFonts w:asciiTheme="minorHAnsi" w:hAnsiTheme="minorHAnsi" w:cstheme="minorHAnsi"/>
          <w:sz w:val="22"/>
          <w:szCs w:val="22"/>
        </w:rPr>
      </w:pPr>
      <w:r w:rsidRPr="00214485">
        <w:rPr>
          <w:rFonts w:asciiTheme="minorHAnsi" w:hAnsiTheme="minorHAnsi" w:cstheme="minorHAnsi"/>
          <w:b/>
          <w:bCs/>
          <w:sz w:val="22"/>
          <w:szCs w:val="22"/>
        </w:rPr>
        <w:t>Tomaž Merše,</w:t>
      </w:r>
      <w:r w:rsidRPr="00214485">
        <w:rPr>
          <w:rFonts w:asciiTheme="minorHAnsi" w:hAnsiTheme="minorHAnsi" w:cstheme="minorHAnsi"/>
          <w:sz w:val="22"/>
          <w:szCs w:val="22"/>
        </w:rPr>
        <w:t xml:space="preserve"> Družinska pobuda, društvo za družini naklonjeno družbo</w:t>
      </w:r>
      <w:r w:rsidR="00CE529A">
        <w:rPr>
          <w:rFonts w:asciiTheme="minorHAnsi" w:hAnsiTheme="minorHAnsi" w:cstheme="minorHAnsi"/>
          <w:sz w:val="22"/>
          <w:szCs w:val="22"/>
        </w:rPr>
        <w:t xml:space="preserve">, </w:t>
      </w:r>
      <w:r w:rsidR="00CE529A" w:rsidRPr="00214485">
        <w:rPr>
          <w:rFonts w:asciiTheme="minorHAnsi" w:hAnsiTheme="minorHAnsi" w:cstheme="minorHAnsi"/>
          <w:b/>
          <w:bCs/>
          <w:sz w:val="22"/>
          <w:szCs w:val="22"/>
        </w:rPr>
        <w:t>Izjave na soočenj</w:t>
      </w:r>
      <w:r w:rsidR="00CE529A">
        <w:rPr>
          <w:rFonts w:asciiTheme="minorHAnsi" w:hAnsiTheme="minorHAnsi" w:cstheme="minorHAnsi"/>
          <w:b/>
          <w:bCs/>
          <w:sz w:val="22"/>
          <w:szCs w:val="22"/>
        </w:rPr>
        <w:t>u</w:t>
      </w:r>
    </w:p>
    <w:p w:rsidR="00E92E46" w:rsidRPr="00214485" w:rsidRDefault="00E92E46" w:rsidP="00CE529A">
      <w:pPr>
        <w:rPr>
          <w:rFonts w:asciiTheme="minorHAnsi" w:hAnsiTheme="minorHAnsi" w:cstheme="minorHAnsi"/>
          <w:sz w:val="22"/>
          <w:szCs w:val="22"/>
        </w:rPr>
      </w:pPr>
      <w:r w:rsidRPr="00214485">
        <w:rPr>
          <w:rFonts w:asciiTheme="minorHAnsi" w:hAnsiTheme="minorHAnsi" w:cstheme="minorHAnsi"/>
          <w:sz w:val="22"/>
          <w:szCs w:val="22"/>
        </w:rPr>
        <w:t>Postopek se lahko začne brez podpisa, nikomur ni treba obvestiti svojcev</w:t>
      </w:r>
      <w:r w:rsidR="00CE529A">
        <w:rPr>
          <w:rFonts w:asciiTheme="minorHAnsi" w:hAnsiTheme="minorHAnsi" w:cstheme="minorHAnsi"/>
          <w:sz w:val="22"/>
          <w:szCs w:val="22"/>
        </w:rPr>
        <w:t>.</w:t>
      </w:r>
    </w:p>
    <w:p w:rsidR="00E92E46" w:rsidRPr="003669C1" w:rsidRDefault="00E92E46" w:rsidP="00CE529A">
      <w:pPr>
        <w:rPr>
          <w:rFonts w:asciiTheme="minorHAnsi" w:hAnsiTheme="minorHAnsi" w:cstheme="minorHAnsi"/>
          <w:sz w:val="22"/>
          <w:szCs w:val="22"/>
        </w:rPr>
      </w:pPr>
      <w:r w:rsidRPr="00214485">
        <w:rPr>
          <w:rFonts w:asciiTheme="minorHAnsi" w:hAnsiTheme="minorHAnsi" w:cstheme="minorHAnsi"/>
          <w:sz w:val="22"/>
          <w:szCs w:val="22"/>
        </w:rPr>
        <w:t>Lahko bi šlo za vašega polnoletnega otroka in nihče vas ne bi obvestil</w:t>
      </w:r>
      <w:r w:rsidR="00CE529A">
        <w:rPr>
          <w:rFonts w:asciiTheme="minorHAnsi" w:hAnsiTheme="minorHAnsi" w:cstheme="minorHAnsi"/>
          <w:sz w:val="22"/>
          <w:szCs w:val="22"/>
        </w:rPr>
        <w:t>.</w:t>
      </w:r>
    </w:p>
    <w:p w:rsidR="00CE529A" w:rsidRPr="003669C1" w:rsidRDefault="00BB258D" w:rsidP="00CE529A">
      <w:pPr>
        <w:spacing w:before="120" w:after="120"/>
        <w:rPr>
          <w:rStyle w:val="Hiperpovezava"/>
          <w:rFonts w:asciiTheme="minorHAnsi" w:hAnsiTheme="minorHAnsi" w:cstheme="minorHAnsi"/>
          <w:sz w:val="22"/>
          <w:szCs w:val="22"/>
        </w:rPr>
      </w:pPr>
      <w:hyperlink r:id="rId46" w:history="1">
        <w:r w:rsidR="00CE529A" w:rsidRPr="00EE2495">
          <w:rPr>
            <w:rStyle w:val="Hiperpovezava"/>
            <w:rFonts w:asciiTheme="minorHAnsi" w:hAnsiTheme="minorHAnsi" w:cstheme="minorHAnsi"/>
            <w:sz w:val="22"/>
            <w:szCs w:val="22"/>
          </w:rPr>
          <w:t>https://www.rtvslo.si/slovenija/referendum-o-pomoci-pri-koncanju-zivljenja/pleterski-zakon-je-dovolj-varen-primc-zakon-omogoca-usmrtitev-cloveka-brez-njegovega-podpisa/764669</w:t>
        </w:r>
      </w:hyperlink>
    </w:p>
    <w:p w:rsidR="00CE529A" w:rsidRDefault="00CE529A" w:rsidP="003669C1">
      <w:pPr>
        <w:tabs>
          <w:tab w:val="left" w:pos="3463"/>
        </w:tabs>
        <w:spacing w:before="120" w:after="120"/>
        <w:rPr>
          <w:rFonts w:asciiTheme="minorHAnsi" w:hAnsiTheme="minorHAnsi" w:cstheme="minorHAnsi"/>
          <w:b/>
          <w:bCs/>
          <w:sz w:val="22"/>
          <w:szCs w:val="22"/>
        </w:rPr>
      </w:pPr>
      <w:r>
        <w:rPr>
          <w:rFonts w:asciiTheme="minorHAnsi" w:hAnsiTheme="minorHAnsi" w:cstheme="minorHAnsi"/>
          <w:b/>
          <w:bCs/>
          <w:sz w:val="22"/>
          <w:szCs w:val="22"/>
        </w:rPr>
        <w:t>23.11.</w:t>
      </w:r>
    </w:p>
    <w:p w:rsidR="00225D4B" w:rsidRPr="003669C1" w:rsidRDefault="00225D4B" w:rsidP="003669C1">
      <w:pPr>
        <w:tabs>
          <w:tab w:val="left" w:pos="3463"/>
        </w:tabs>
        <w:spacing w:before="120" w:after="120"/>
        <w:rPr>
          <w:rFonts w:asciiTheme="minorHAnsi" w:hAnsiTheme="minorHAnsi" w:cstheme="minorHAnsi"/>
          <w:b/>
          <w:bCs/>
          <w:sz w:val="22"/>
          <w:szCs w:val="22"/>
        </w:rPr>
      </w:pPr>
      <w:r w:rsidRPr="003669C1">
        <w:rPr>
          <w:rFonts w:asciiTheme="minorHAnsi" w:hAnsiTheme="minorHAnsi" w:cstheme="minorHAnsi"/>
          <w:b/>
          <w:bCs/>
          <w:sz w:val="22"/>
          <w:szCs w:val="22"/>
        </w:rPr>
        <w:t>Katoliška cerkev</w:t>
      </w:r>
    </w:p>
    <w:p w:rsidR="00225D4B" w:rsidRPr="003669C1" w:rsidRDefault="00225D4B" w:rsidP="003669C1">
      <w:pPr>
        <w:tabs>
          <w:tab w:val="left" w:pos="3463"/>
        </w:tabs>
        <w:spacing w:before="120" w:after="120"/>
        <w:rPr>
          <w:rFonts w:asciiTheme="minorHAnsi" w:hAnsiTheme="minorHAnsi" w:cstheme="minorHAnsi"/>
          <w:sz w:val="22"/>
          <w:szCs w:val="22"/>
        </w:rPr>
      </w:pPr>
      <w:r w:rsidRPr="003669C1">
        <w:rPr>
          <w:rFonts w:asciiTheme="minorHAnsi" w:hAnsiTheme="minorHAnsi" w:cstheme="minorHAnsi"/>
          <w:sz w:val="22"/>
          <w:szCs w:val="22"/>
        </w:rPr>
        <w:t>Zdravstvene institucije po tem zakonu niso dolžne obvestiti niti najbližjih svojcev bolnika, da je ta v postopku za pomoč pri samomoru;</w:t>
      </w:r>
    </w:p>
    <w:p w:rsidR="00806677" w:rsidRDefault="00BB258D" w:rsidP="00806677">
      <w:pPr>
        <w:tabs>
          <w:tab w:val="left" w:pos="3463"/>
        </w:tabs>
        <w:spacing w:before="120" w:after="120"/>
        <w:rPr>
          <w:rFonts w:asciiTheme="minorHAnsi" w:hAnsiTheme="minorHAnsi" w:cstheme="minorHAnsi"/>
          <w:sz w:val="22"/>
          <w:szCs w:val="22"/>
        </w:rPr>
      </w:pPr>
      <w:hyperlink r:id="rId47" w:history="1">
        <w:r w:rsidR="00225D4B" w:rsidRPr="003669C1">
          <w:rPr>
            <w:rStyle w:val="Hiperpovezava"/>
            <w:rFonts w:asciiTheme="minorHAnsi" w:hAnsiTheme="minorHAnsi" w:cstheme="minorHAnsi"/>
            <w:sz w:val="22"/>
            <w:szCs w:val="22"/>
          </w:rPr>
          <w:t>https://katoliska-cerkev.si/vprasanja-in-odgovori-o-referendumu-glede-spornega-zakona-o-pomoci-pri-samomoru</w:t>
        </w:r>
      </w:hyperlink>
    </w:p>
    <w:p w:rsidR="00CE529A" w:rsidRDefault="00CE529A">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rsidR="00F36D64" w:rsidRPr="00806677" w:rsidRDefault="00806677" w:rsidP="00806677">
      <w:pPr>
        <w:tabs>
          <w:tab w:val="left" w:pos="3463"/>
        </w:tabs>
        <w:spacing w:before="120" w:after="120"/>
        <w:rPr>
          <w:rFonts w:asciiTheme="minorHAnsi" w:hAnsiTheme="minorHAnsi" w:cstheme="minorHAnsi"/>
          <w:b/>
          <w:sz w:val="28"/>
          <w:szCs w:val="28"/>
        </w:rPr>
      </w:pPr>
      <w:r w:rsidRPr="00806677">
        <w:rPr>
          <w:rFonts w:asciiTheme="minorHAnsi" w:hAnsiTheme="minorHAnsi" w:cstheme="minorHAnsi"/>
          <w:b/>
          <w:sz w:val="28"/>
          <w:szCs w:val="28"/>
        </w:rPr>
        <w:lastRenderedPageBreak/>
        <w:t xml:space="preserve">Priloga 6. </w:t>
      </w:r>
      <w:r w:rsidR="00F36D64" w:rsidRPr="00806677">
        <w:rPr>
          <w:rFonts w:asciiTheme="minorHAnsi" w:hAnsiTheme="minorHAnsi" w:cstheme="minorHAnsi"/>
          <w:b/>
          <w:sz w:val="28"/>
          <w:szCs w:val="28"/>
        </w:rPr>
        <w:t>Primer</w:t>
      </w:r>
      <w:r w:rsidRPr="00806677">
        <w:rPr>
          <w:rFonts w:asciiTheme="minorHAnsi" w:hAnsiTheme="minorHAnsi" w:cstheme="minorHAnsi"/>
          <w:b/>
          <w:sz w:val="28"/>
          <w:szCs w:val="28"/>
        </w:rPr>
        <w:t>i</w:t>
      </w:r>
      <w:r w:rsidR="00F36D64" w:rsidRPr="00806677">
        <w:rPr>
          <w:rFonts w:asciiTheme="minorHAnsi" w:hAnsiTheme="minorHAnsi" w:cstheme="minorHAnsi"/>
          <w:b/>
          <w:sz w:val="28"/>
          <w:szCs w:val="28"/>
        </w:rPr>
        <w:t xml:space="preserve"> izjav, da 28. člen zakona dekriminalizira umor, ker je kršitev določb postopka opredeljenega v zakonu, le prekršek</w:t>
      </w:r>
    </w:p>
    <w:p w:rsidR="00587B83" w:rsidRPr="003669C1" w:rsidRDefault="00587B83" w:rsidP="003669C1">
      <w:pPr>
        <w:spacing w:before="12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587B83" w:rsidRPr="003669C1" w:rsidRDefault="00587B83" w:rsidP="003669C1">
      <w:pPr>
        <w:autoSpaceDE w:val="0"/>
        <w:autoSpaceDN w:val="0"/>
        <w:adjustRightInd w:val="0"/>
        <w:spacing w:before="120"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Monika Gregorčič, SDS.</w:t>
      </w:r>
    </w:p>
    <w:p w:rsidR="00587B83" w:rsidRPr="003669C1" w:rsidRDefault="00587B83" w:rsidP="003669C1">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rPr>
        <w:t>Zlorabe so vsekakor na področju izvzema pomoči pri samomoru iz kaznivega dejanja, gre za spregled tega pravnega dejanja. Oglednikom se nalaga laganje pri vzroku smrti.</w:t>
      </w:r>
    </w:p>
    <w:p w:rsidR="00587B83" w:rsidRPr="003669C1" w:rsidRDefault="00BB258D" w:rsidP="003669C1">
      <w:pPr>
        <w:spacing w:before="120" w:after="120"/>
        <w:rPr>
          <w:rFonts w:asciiTheme="minorHAnsi" w:hAnsiTheme="minorHAnsi" w:cstheme="minorHAnsi"/>
          <w:color w:val="000000"/>
          <w:sz w:val="22"/>
          <w:szCs w:val="22"/>
        </w:rPr>
      </w:pPr>
      <w:hyperlink r:id="rId48" w:history="1">
        <w:r w:rsidR="00587B83" w:rsidRPr="003669C1">
          <w:rPr>
            <w:rStyle w:val="Hiperpovezava"/>
            <w:rFonts w:asciiTheme="minorHAnsi" w:hAnsiTheme="minorHAnsi" w:cstheme="minorHAnsi"/>
            <w:i/>
            <w:sz w:val="22"/>
            <w:szCs w:val="22"/>
          </w:rPr>
          <w:t>https://prvi.rtvslo.si/podkast/studio-ob-1700/87/175175859</w:t>
        </w:r>
      </w:hyperlink>
      <w:r w:rsidR="00587B83" w:rsidRPr="003669C1">
        <w:rPr>
          <w:rFonts w:asciiTheme="minorHAnsi" w:hAnsiTheme="minorHAnsi" w:cstheme="minorHAnsi"/>
          <w:i/>
          <w:sz w:val="22"/>
          <w:szCs w:val="22"/>
        </w:rPr>
        <w:t xml:space="preserve">, </w:t>
      </w:r>
      <w:r w:rsidR="00587B83" w:rsidRPr="003669C1">
        <w:rPr>
          <w:rFonts w:asciiTheme="minorHAnsi" w:hAnsiTheme="minorHAnsi" w:cstheme="minorHAnsi"/>
          <w:color w:val="000000"/>
          <w:sz w:val="22"/>
          <w:szCs w:val="22"/>
        </w:rPr>
        <w:t>min. 51.10</w:t>
      </w:r>
    </w:p>
    <w:p w:rsidR="00CE529A" w:rsidRPr="003669C1" w:rsidRDefault="00CE529A" w:rsidP="00CE529A">
      <w:pPr>
        <w:spacing w:before="12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CE529A" w:rsidRPr="003669C1" w:rsidRDefault="00CE529A" w:rsidP="00CE529A">
      <w:pPr>
        <w:autoSpaceDE w:val="0"/>
        <w:autoSpaceDN w:val="0"/>
        <w:adjustRightInd w:val="0"/>
        <w:spacing w:before="120"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Nejc Povirk, Usidrani</w:t>
      </w:r>
    </w:p>
    <w:p w:rsidR="00CE529A" w:rsidRPr="003669C1" w:rsidRDefault="00CE529A" w:rsidP="00CE529A">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rPr>
        <w:t>Vse poslušalce vabim, naj si preberejo 28. člen, ki govori o kaznih za te zlorabe. Kazni za te zlorabe bojo od 500 do 5000 evrov za pravne osebe in to je kot neka administrativna kazen, kot nek prometni prekršek. Medtem pa ko imajo države, ki imajo radikalnejše zakonodaje, recimo Nizozemska, Belgija, predvidevajo zapor od treh do 12 let za nelegalno evtanazijo.</w:t>
      </w:r>
    </w:p>
    <w:p w:rsidR="00CE529A" w:rsidRPr="003669C1" w:rsidRDefault="00BB258D" w:rsidP="00CE529A">
      <w:pPr>
        <w:spacing w:before="120" w:after="120"/>
        <w:rPr>
          <w:rFonts w:asciiTheme="minorHAnsi" w:hAnsiTheme="minorHAnsi" w:cstheme="minorHAnsi"/>
          <w:color w:val="000000"/>
          <w:sz w:val="22"/>
          <w:szCs w:val="22"/>
        </w:rPr>
      </w:pPr>
      <w:hyperlink r:id="rId49" w:history="1">
        <w:r w:rsidR="00CE529A" w:rsidRPr="003669C1">
          <w:rPr>
            <w:rStyle w:val="Hiperpovezava"/>
            <w:rFonts w:asciiTheme="minorHAnsi" w:hAnsiTheme="minorHAnsi" w:cstheme="minorHAnsi"/>
            <w:i/>
            <w:sz w:val="22"/>
            <w:szCs w:val="22"/>
          </w:rPr>
          <w:t>https://prvi.rtvslo.si/podkast/studio-ob-1700/87/175175859</w:t>
        </w:r>
      </w:hyperlink>
      <w:r w:rsidR="00CE529A" w:rsidRPr="003669C1">
        <w:rPr>
          <w:rFonts w:asciiTheme="minorHAnsi" w:hAnsiTheme="minorHAnsi" w:cstheme="minorHAnsi"/>
          <w:i/>
          <w:sz w:val="22"/>
          <w:szCs w:val="22"/>
        </w:rPr>
        <w:t xml:space="preserve">, min </w:t>
      </w:r>
      <w:r w:rsidR="00CE529A" w:rsidRPr="003669C1">
        <w:rPr>
          <w:rFonts w:asciiTheme="minorHAnsi" w:hAnsiTheme="minorHAnsi" w:cstheme="minorHAnsi"/>
          <w:color w:val="000000"/>
          <w:sz w:val="22"/>
          <w:szCs w:val="22"/>
        </w:rPr>
        <w:t>62.20</w:t>
      </w:r>
    </w:p>
    <w:p w:rsidR="00CE529A" w:rsidRPr="003669C1" w:rsidRDefault="00CE529A" w:rsidP="00CE529A">
      <w:pPr>
        <w:spacing w:before="12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CE529A" w:rsidRPr="003669C1" w:rsidRDefault="00CE529A" w:rsidP="00CE529A">
      <w:pPr>
        <w:autoSpaceDE w:val="0"/>
        <w:autoSpaceDN w:val="0"/>
        <w:adjustRightInd w:val="0"/>
        <w:spacing w:before="120"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Aleš Primc</w:t>
      </w:r>
    </w:p>
    <w:p w:rsidR="00CE529A" w:rsidRPr="003669C1" w:rsidRDefault="00CE529A" w:rsidP="00CE529A">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rPr>
        <w:t>In ta zakon predvideva, da lahko zdravnik ubije nekaznovano bolnika. Nekaznovano, brez da bi kazensko odgovarjal. In če ga sam ubije, se pravi tukaj notri je ne samo samomor, tukaj notri je po 28. členu zapisana možnost, da zdravnik ubije bolnika in za to kazensko ne odgovarja.</w:t>
      </w:r>
    </w:p>
    <w:p w:rsidR="00CE529A" w:rsidRPr="003669C1" w:rsidRDefault="00BB258D" w:rsidP="00CE529A">
      <w:pPr>
        <w:spacing w:before="120" w:after="120"/>
        <w:rPr>
          <w:rFonts w:asciiTheme="minorHAnsi" w:hAnsiTheme="minorHAnsi" w:cstheme="minorHAnsi"/>
          <w:i/>
          <w:sz w:val="22"/>
          <w:szCs w:val="22"/>
        </w:rPr>
      </w:pPr>
      <w:hyperlink r:id="rId50" w:history="1">
        <w:r w:rsidR="00CE529A" w:rsidRPr="003669C1">
          <w:rPr>
            <w:rStyle w:val="Hiperpovezava"/>
            <w:rFonts w:asciiTheme="minorHAnsi" w:hAnsiTheme="minorHAnsi" w:cstheme="minorHAnsi"/>
            <w:i/>
            <w:sz w:val="22"/>
            <w:szCs w:val="22"/>
          </w:rPr>
          <w:t>https://prvi.rtvslo.si/podkast/studio-ob-1700/87/175175859</w:t>
        </w:r>
      </w:hyperlink>
      <w:r w:rsidR="00CE529A" w:rsidRPr="003669C1">
        <w:rPr>
          <w:rFonts w:asciiTheme="minorHAnsi" w:hAnsiTheme="minorHAnsi" w:cstheme="minorHAnsi"/>
          <w:i/>
          <w:sz w:val="22"/>
          <w:szCs w:val="22"/>
        </w:rPr>
        <w:t xml:space="preserve">  </w:t>
      </w:r>
    </w:p>
    <w:p w:rsidR="00CE529A" w:rsidRDefault="00CE529A" w:rsidP="00CE529A">
      <w:pPr>
        <w:spacing w:before="120" w:after="120"/>
        <w:rPr>
          <w:rFonts w:asciiTheme="minorHAnsi" w:hAnsiTheme="minorHAnsi" w:cstheme="minorHAnsi"/>
          <w:b/>
          <w:bCs/>
          <w:sz w:val="22"/>
          <w:szCs w:val="22"/>
        </w:rPr>
      </w:pPr>
      <w:r>
        <w:rPr>
          <w:rFonts w:asciiTheme="minorHAnsi" w:hAnsiTheme="minorHAnsi" w:cstheme="minorHAnsi"/>
          <w:b/>
          <w:bCs/>
          <w:sz w:val="22"/>
          <w:szCs w:val="22"/>
        </w:rPr>
        <w:t>20.11.</w:t>
      </w:r>
    </w:p>
    <w:p w:rsidR="00CE529A" w:rsidRDefault="00CE529A" w:rsidP="00CE529A">
      <w:pPr>
        <w:spacing w:before="120" w:after="120"/>
        <w:rPr>
          <w:rFonts w:asciiTheme="minorHAnsi" w:hAnsiTheme="minorHAnsi" w:cstheme="minorHAnsi"/>
          <w:sz w:val="22"/>
          <w:szCs w:val="22"/>
        </w:rPr>
      </w:pPr>
      <w:r>
        <w:rPr>
          <w:rFonts w:asciiTheme="minorHAnsi" w:hAnsiTheme="minorHAnsi" w:cstheme="minorHAnsi"/>
          <w:b/>
          <w:bCs/>
          <w:sz w:val="22"/>
          <w:szCs w:val="22"/>
        </w:rPr>
        <w:t xml:space="preserve">Aleš </w:t>
      </w:r>
      <w:r w:rsidRPr="003D6A27">
        <w:rPr>
          <w:rFonts w:asciiTheme="minorHAnsi" w:hAnsiTheme="minorHAnsi" w:cstheme="minorHAnsi"/>
          <w:b/>
          <w:bCs/>
          <w:sz w:val="22"/>
          <w:szCs w:val="22"/>
        </w:rPr>
        <w:t>Primc (</w:t>
      </w:r>
      <w:r>
        <w:rPr>
          <w:rFonts w:asciiTheme="minorHAnsi" w:hAnsiTheme="minorHAnsi" w:cstheme="minorHAnsi"/>
          <w:b/>
          <w:bCs/>
          <w:sz w:val="22"/>
          <w:szCs w:val="22"/>
        </w:rPr>
        <w:t>izjava na soočenju</w:t>
      </w:r>
      <w:r w:rsidRPr="003D6A27">
        <w:rPr>
          <w:rFonts w:asciiTheme="minorHAnsi" w:hAnsiTheme="minorHAnsi" w:cstheme="minorHAnsi"/>
          <w:b/>
          <w:bCs/>
          <w:sz w:val="22"/>
          <w:szCs w:val="22"/>
        </w:rPr>
        <w:t>)</w:t>
      </w:r>
      <w:r w:rsidRPr="003D6A27">
        <w:rPr>
          <w:rFonts w:asciiTheme="minorHAnsi" w:hAnsiTheme="minorHAnsi" w:cstheme="minorHAnsi"/>
          <w:sz w:val="22"/>
          <w:szCs w:val="22"/>
        </w:rPr>
        <w:t xml:space="preserve"> </w:t>
      </w:r>
    </w:p>
    <w:p w:rsidR="00CE529A" w:rsidRPr="003D6A27" w:rsidRDefault="00CE529A" w:rsidP="00CE529A">
      <w:pPr>
        <w:spacing w:before="120" w:after="120"/>
        <w:rPr>
          <w:rFonts w:asciiTheme="minorHAnsi" w:hAnsiTheme="minorHAnsi" w:cstheme="minorHAnsi"/>
          <w:sz w:val="22"/>
          <w:szCs w:val="22"/>
        </w:rPr>
      </w:pPr>
      <w:r w:rsidRPr="003D6A27">
        <w:rPr>
          <w:rFonts w:asciiTheme="minorHAnsi" w:hAnsiTheme="minorHAnsi" w:cstheme="minorHAnsi"/>
          <w:sz w:val="22"/>
          <w:szCs w:val="22"/>
        </w:rPr>
        <w:t>»Ta zakon nima nobenih varovalk. Omogoča usmrtitev človeka brez njegovega podpisa in brez obveščanja svojcev, da je njihov najbližji v postopku zastrupitve…. Poleg tega bodo o pacientovi smrti odločali zdravniki psihopati, ki ne spoštujejo medicinske etike, Hipokratove prisege in podpirajo zastrupitev bolnikov. Zakon tudi omogoča, da zdravnik pacienta ubije brez kakršne koli kazenske odgovornosti. To določa 28. člen zakona. To je kriminal.«</w:t>
      </w:r>
    </w:p>
    <w:p w:rsidR="00CE529A" w:rsidRPr="003D6A27" w:rsidRDefault="00CE529A" w:rsidP="00CE529A">
      <w:pPr>
        <w:spacing w:before="120" w:after="120"/>
        <w:rPr>
          <w:rFonts w:asciiTheme="minorHAnsi" w:hAnsiTheme="minorHAnsi" w:cstheme="minorHAnsi"/>
          <w:sz w:val="22"/>
          <w:szCs w:val="22"/>
        </w:rPr>
      </w:pPr>
      <w:r w:rsidRPr="003D6A27">
        <w:rPr>
          <w:rFonts w:asciiTheme="minorHAnsi" w:hAnsiTheme="minorHAnsi" w:cstheme="minorHAnsi"/>
          <w:sz w:val="22"/>
          <w:szCs w:val="22"/>
        </w:rPr>
        <w:t>»28. člen omogoča zdravniku, da nekaznovano ubije bolnika«</w:t>
      </w:r>
    </w:p>
    <w:p w:rsidR="00CE529A" w:rsidRPr="003669C1" w:rsidRDefault="00BB258D" w:rsidP="00CE529A">
      <w:pPr>
        <w:spacing w:before="120" w:after="120"/>
        <w:rPr>
          <w:rStyle w:val="Hiperpovezava"/>
          <w:rFonts w:asciiTheme="minorHAnsi" w:hAnsiTheme="minorHAnsi" w:cstheme="minorHAnsi"/>
          <w:sz w:val="22"/>
          <w:szCs w:val="22"/>
        </w:rPr>
      </w:pPr>
      <w:hyperlink r:id="rId51" w:history="1">
        <w:r w:rsidR="00CE529A" w:rsidRPr="003D6A27">
          <w:rPr>
            <w:rStyle w:val="Hiperpovezava"/>
            <w:rFonts w:asciiTheme="minorHAnsi" w:hAnsiTheme="minorHAnsi" w:cstheme="minorHAnsi"/>
            <w:sz w:val="22"/>
            <w:szCs w:val="22"/>
          </w:rPr>
          <w:t>https://www.rtvslo.si/slovenija/referendum-o-pomoci-pri-koncanju-zivljenja/pleterski-zakon-je-dovolj-varen-primc-zakon-omogoca-usmrtitev-cloveka-brez-njegovega-podpisa/764669</w:t>
        </w:r>
      </w:hyperlink>
    </w:p>
    <w:p w:rsidR="001054C4" w:rsidRPr="001054C4" w:rsidRDefault="001054C4" w:rsidP="001054C4">
      <w:pPr>
        <w:shd w:val="clear" w:color="auto" w:fill="FFFFFF"/>
        <w:spacing w:after="120"/>
        <w:rPr>
          <w:rFonts w:ascii="Open Sans" w:hAnsi="Open Sans" w:cs="Open Sans"/>
          <w:b/>
          <w:bCs/>
          <w:color w:val="212529"/>
          <w:sz w:val="22"/>
          <w:szCs w:val="22"/>
        </w:rPr>
      </w:pPr>
      <w:r w:rsidRPr="001054C4">
        <w:rPr>
          <w:rFonts w:ascii="Open Sans" w:hAnsi="Open Sans" w:cs="Open Sans"/>
          <w:b/>
          <w:bCs/>
          <w:color w:val="212529"/>
          <w:sz w:val="22"/>
          <w:szCs w:val="22"/>
        </w:rPr>
        <w:t xml:space="preserve">20.11. </w:t>
      </w:r>
    </w:p>
    <w:p w:rsidR="00AE4646" w:rsidRPr="00CE529A" w:rsidRDefault="00AE4646" w:rsidP="001054C4">
      <w:pPr>
        <w:shd w:val="clear" w:color="auto" w:fill="FFFFFF"/>
        <w:spacing w:after="120"/>
        <w:rPr>
          <w:rFonts w:asciiTheme="minorHAnsi" w:hAnsiTheme="minorHAnsi" w:cstheme="minorHAnsi"/>
          <w:color w:val="212529"/>
          <w:sz w:val="22"/>
          <w:szCs w:val="22"/>
        </w:rPr>
      </w:pPr>
      <w:r w:rsidRPr="00CE529A">
        <w:rPr>
          <w:rFonts w:asciiTheme="minorHAnsi" w:hAnsiTheme="minorHAnsi" w:cstheme="minorHAnsi"/>
          <w:b/>
          <w:bCs/>
          <w:color w:val="212529"/>
          <w:sz w:val="22"/>
          <w:szCs w:val="22"/>
        </w:rPr>
        <w:t>Ernest Petrič, Zavod za pastoralno dejavnost Pridi.com</w:t>
      </w:r>
      <w:r w:rsidR="00CE529A">
        <w:rPr>
          <w:rFonts w:asciiTheme="minorHAnsi" w:hAnsiTheme="minorHAnsi" w:cstheme="minorHAnsi"/>
          <w:b/>
          <w:bCs/>
          <w:color w:val="212529"/>
          <w:sz w:val="22"/>
          <w:szCs w:val="22"/>
        </w:rPr>
        <w:t xml:space="preserve"> (izjava na soočenju)</w:t>
      </w:r>
    </w:p>
    <w:p w:rsidR="00AE4646" w:rsidRPr="00AE4646" w:rsidRDefault="00AE4646" w:rsidP="00AE4646">
      <w:pPr>
        <w:shd w:val="clear" w:color="auto" w:fill="FFFFFF"/>
        <w:spacing w:after="100" w:afterAutospacing="1"/>
        <w:rPr>
          <w:rFonts w:asciiTheme="minorHAnsi" w:hAnsiTheme="minorHAnsi" w:cstheme="minorHAnsi"/>
          <w:color w:val="212529"/>
          <w:sz w:val="22"/>
          <w:szCs w:val="22"/>
        </w:rPr>
      </w:pPr>
      <w:r w:rsidRPr="00AE4646">
        <w:rPr>
          <w:rFonts w:asciiTheme="minorHAnsi" w:hAnsiTheme="minorHAnsi" w:cstheme="minorHAnsi"/>
          <w:color w:val="212529"/>
          <w:sz w:val="22"/>
          <w:szCs w:val="22"/>
        </w:rPr>
        <w:t>Opozoriti pa želim še na neko točko, ki je izredno pomembna, pa je nihče danes ni omenjal. Namreč, na 28. člen tega zakona. Po 8. točki lahko v določenih primerih tako rekoč vsakič, ko se stvar ponesreči, uporabi sredstvo, s katerim se vzame življenje, tudi tam prisotni zdravstveni delavec. Čudo prečudno, to se v tem zakonu pojmuje prvič kot prekršek</w:t>
      </w:r>
      <w:r w:rsidR="003D6A27">
        <w:rPr>
          <w:rFonts w:asciiTheme="minorHAnsi" w:hAnsiTheme="minorHAnsi" w:cstheme="minorHAnsi"/>
          <w:color w:val="212529"/>
          <w:sz w:val="22"/>
          <w:szCs w:val="22"/>
        </w:rPr>
        <w:t>.</w:t>
      </w:r>
      <w:r w:rsidRPr="00AE4646">
        <w:rPr>
          <w:rFonts w:asciiTheme="minorHAnsi" w:hAnsiTheme="minorHAnsi" w:cstheme="minorHAnsi"/>
          <w:color w:val="212529"/>
          <w:sz w:val="22"/>
          <w:szCs w:val="22"/>
        </w:rPr>
        <w:t xml:space="preserve"> ...</w:t>
      </w:r>
      <w:hyperlink r:id="rId52" w:history="1">
        <w:r w:rsidRPr="00FE3198">
          <w:rPr>
            <w:rStyle w:val="Hiperpovezava"/>
            <w:rFonts w:asciiTheme="minorHAnsi" w:hAnsiTheme="minorHAnsi" w:cstheme="minorHAnsi"/>
            <w:sz w:val="22"/>
            <w:szCs w:val="22"/>
          </w:rPr>
          <w:t>https://www.rtvslo.si/slovenija/referendum-o-pomoci-pri-koncanju-zivljenja/argumente-za-in-proti-soocalo-33-predstavnikov-organizatorjev-referendumske-kampanje/764754</w:t>
        </w:r>
      </w:hyperlink>
      <w:r w:rsidRPr="003669C1">
        <w:rPr>
          <w:rFonts w:asciiTheme="minorHAnsi" w:hAnsiTheme="minorHAnsi" w:cstheme="minorHAnsi"/>
          <w:sz w:val="22"/>
          <w:szCs w:val="22"/>
        </w:rPr>
        <w:t xml:space="preserve"> </w:t>
      </w:r>
    </w:p>
    <w:p w:rsidR="00CE529A" w:rsidRDefault="00CE529A" w:rsidP="003669C1">
      <w:pPr>
        <w:spacing w:before="120" w:after="120"/>
        <w:rPr>
          <w:rFonts w:asciiTheme="minorHAnsi" w:hAnsiTheme="minorHAnsi" w:cstheme="minorHAnsi"/>
          <w:b/>
          <w:sz w:val="28"/>
          <w:szCs w:val="28"/>
        </w:rPr>
      </w:pPr>
    </w:p>
    <w:p w:rsidR="00CE529A" w:rsidRDefault="00CE529A" w:rsidP="003669C1">
      <w:pPr>
        <w:spacing w:before="120" w:after="120"/>
        <w:rPr>
          <w:rFonts w:asciiTheme="minorHAnsi" w:hAnsiTheme="minorHAnsi" w:cstheme="minorHAnsi"/>
          <w:b/>
          <w:sz w:val="28"/>
          <w:szCs w:val="28"/>
        </w:rPr>
      </w:pPr>
    </w:p>
    <w:p w:rsidR="000407D4" w:rsidRPr="003669C1" w:rsidRDefault="00806677" w:rsidP="003669C1">
      <w:pPr>
        <w:spacing w:before="120" w:after="120"/>
        <w:rPr>
          <w:rFonts w:asciiTheme="minorHAnsi" w:hAnsiTheme="minorHAnsi" w:cstheme="minorHAnsi"/>
          <w:sz w:val="22"/>
          <w:szCs w:val="22"/>
        </w:rPr>
      </w:pPr>
      <w:r w:rsidRPr="00806677">
        <w:rPr>
          <w:rFonts w:asciiTheme="minorHAnsi" w:hAnsiTheme="minorHAnsi" w:cstheme="minorHAnsi"/>
          <w:b/>
          <w:sz w:val="28"/>
          <w:szCs w:val="28"/>
        </w:rPr>
        <w:lastRenderedPageBreak/>
        <w:t xml:space="preserve">Priloga 7. </w:t>
      </w:r>
      <w:r w:rsidR="00F36D64" w:rsidRPr="00806677">
        <w:rPr>
          <w:rFonts w:asciiTheme="minorHAnsi" w:hAnsiTheme="minorHAnsi" w:cstheme="minorHAnsi"/>
          <w:b/>
          <w:sz w:val="28"/>
          <w:szCs w:val="28"/>
        </w:rPr>
        <w:t>Primer</w:t>
      </w:r>
      <w:r w:rsidR="003D6A27">
        <w:rPr>
          <w:rFonts w:asciiTheme="minorHAnsi" w:hAnsiTheme="minorHAnsi" w:cstheme="minorHAnsi"/>
          <w:b/>
          <w:sz w:val="28"/>
          <w:szCs w:val="28"/>
        </w:rPr>
        <w:t>i</w:t>
      </w:r>
      <w:r w:rsidR="00F36D64" w:rsidRPr="00806677">
        <w:rPr>
          <w:rFonts w:asciiTheme="minorHAnsi" w:hAnsiTheme="minorHAnsi" w:cstheme="minorHAnsi"/>
          <w:b/>
          <w:sz w:val="28"/>
          <w:szCs w:val="28"/>
        </w:rPr>
        <w:t xml:space="preserve"> laži o izvajanju podobnih zakonov v tujini </w:t>
      </w:r>
    </w:p>
    <w:p w:rsidR="00CE529A" w:rsidRPr="003669C1" w:rsidRDefault="00CE529A" w:rsidP="00CE529A">
      <w:pPr>
        <w:spacing w:before="120" w:after="120"/>
        <w:rPr>
          <w:rFonts w:asciiTheme="minorHAnsi" w:hAnsiTheme="minorHAnsi" w:cstheme="minorHAnsi"/>
          <w:b/>
          <w:sz w:val="22"/>
          <w:szCs w:val="22"/>
        </w:rPr>
      </w:pPr>
      <w:r w:rsidRPr="003669C1">
        <w:rPr>
          <w:rFonts w:asciiTheme="minorHAnsi" w:hAnsiTheme="minorHAnsi" w:cstheme="minorHAnsi"/>
          <w:b/>
          <w:sz w:val="22"/>
          <w:szCs w:val="22"/>
        </w:rPr>
        <w:t xml:space="preserve">5.11. </w:t>
      </w:r>
    </w:p>
    <w:p w:rsidR="00CE529A" w:rsidRPr="003669C1" w:rsidRDefault="00CE529A" w:rsidP="00CE529A">
      <w:pPr>
        <w:spacing w:before="120" w:after="120"/>
        <w:rPr>
          <w:rFonts w:asciiTheme="minorHAnsi" w:hAnsiTheme="minorHAnsi" w:cstheme="minorHAnsi"/>
          <w:b/>
          <w:bCs/>
          <w:sz w:val="22"/>
          <w:szCs w:val="22"/>
        </w:rPr>
      </w:pPr>
      <w:r w:rsidRPr="003669C1">
        <w:rPr>
          <w:rFonts w:asciiTheme="minorHAnsi" w:hAnsiTheme="minorHAnsi" w:cstheme="minorHAnsi"/>
          <w:b/>
          <w:sz w:val="22"/>
          <w:szCs w:val="22"/>
        </w:rPr>
        <w:t>Stališče Katedre za medicinsko etiko Medicinske fakultete Univerze v Ljubljani</w:t>
      </w:r>
    </w:p>
    <w:p w:rsidR="00CE529A" w:rsidRPr="00CE529A" w:rsidRDefault="00CE529A" w:rsidP="00CE529A">
      <w:pPr>
        <w:spacing w:before="120" w:after="120"/>
        <w:rPr>
          <w:rFonts w:asciiTheme="minorHAnsi" w:hAnsiTheme="minorHAnsi" w:cstheme="minorHAnsi"/>
          <w:b/>
          <w:bCs/>
          <w:sz w:val="22"/>
          <w:szCs w:val="22"/>
        </w:rPr>
      </w:pPr>
      <w:r w:rsidRPr="003669C1">
        <w:rPr>
          <w:rFonts w:asciiTheme="minorHAnsi" w:hAnsiTheme="minorHAnsi" w:cstheme="minorHAnsi"/>
          <w:sz w:val="22"/>
          <w:szCs w:val="22"/>
        </w:rPr>
        <w:t xml:space="preserve">Nadalje, dosedanja praksa iz več držav (npr. Belgija, Nizozemska) kaže, da je šel, čim je bil storjen prvi </w:t>
      </w:r>
      <w:r w:rsidRPr="00CE529A">
        <w:rPr>
          <w:rFonts w:asciiTheme="minorHAnsi" w:hAnsiTheme="minorHAnsi" w:cstheme="minorHAnsi"/>
          <w:sz w:val="22"/>
          <w:szCs w:val="22"/>
        </w:rPr>
        <w:t xml:space="preserve">korak legalizacije evtanazije, razvoj prakse kasneje svojo, na začetku nepredvideno pot. Če je bil zakon spremenjen za posamezne, izredne primere neozdravljivo in terminalno bolnih, je </w:t>
      </w:r>
      <w:r w:rsidRPr="00CE529A">
        <w:rPr>
          <w:rFonts w:asciiTheme="minorHAnsi" w:hAnsiTheme="minorHAnsi" w:cstheme="minorHAnsi"/>
          <w:sz w:val="22"/>
          <w:szCs w:val="22"/>
          <w:u w:val="single"/>
        </w:rPr>
        <w:t>sčasoma pomoč pri umiranju postala legalna izbira tudi za psihiatrične bolnike, za mladostnike ali celo otroke, za tiste, ki so zgolj »utrujeni od življenja«</w:t>
      </w:r>
      <w:r w:rsidRPr="00CE529A">
        <w:rPr>
          <w:rFonts w:asciiTheme="minorHAnsi" w:hAnsiTheme="minorHAnsi" w:cstheme="minorHAnsi"/>
          <w:sz w:val="22"/>
          <w:szCs w:val="22"/>
        </w:rPr>
        <w:t xml:space="preserve"> (t.i. eksistencialno trpljenje), ali za dementne. Še več, postopoma se, iz najtežjih primerov, zaradi katerih je bil zakon sprejet, in ki navajajo prepričljive razloge za željo po smrti, ta pravica širi na povsem drugačne primere, kjer so razlogi neprepričljivi, hkrati pa je takih primerov bistveno več kot prvih. Kot primer lahko navedemo Quebec v Kanadi, kjer je v manj kot 10 letih kar 7 % vseh smrti posledica evtanazije; preračunano na našo populacijo bi to pomenilo okoli 2000 smrti, kot posledica pomoči pri samomoru, kar je 100-krat več od pričakovanega števila, ki so ga navedli predlagatelji zakona. Menimo, da tudi pri nas lahko pride do podobnega postopnega širjenja indikacij, kot tudi deleža smrti kot posledice namerne prekinitve življenja.</w:t>
      </w:r>
    </w:p>
    <w:p w:rsidR="00CE529A" w:rsidRPr="003669C1" w:rsidRDefault="00CE529A" w:rsidP="00CE529A">
      <w:pPr>
        <w:spacing w:before="120" w:after="120"/>
        <w:rPr>
          <w:rFonts w:asciiTheme="minorHAnsi" w:hAnsiTheme="minorHAnsi" w:cstheme="minorHAnsi"/>
          <w:b/>
          <w:bCs/>
          <w:sz w:val="22"/>
          <w:szCs w:val="22"/>
        </w:rPr>
      </w:pPr>
      <w:r w:rsidRPr="00CE529A">
        <w:rPr>
          <w:rFonts w:asciiTheme="minorHAnsi" w:hAnsiTheme="minorHAnsi" w:cstheme="minorHAnsi"/>
          <w:sz w:val="22"/>
          <w:szCs w:val="22"/>
        </w:rPr>
        <w:t xml:space="preserve">Pomembno je omeniti posledice zakona o evtanaziji in </w:t>
      </w:r>
      <w:proofErr w:type="spellStart"/>
      <w:r w:rsidRPr="00CE529A">
        <w:rPr>
          <w:rFonts w:asciiTheme="minorHAnsi" w:hAnsiTheme="minorHAnsi" w:cstheme="minorHAnsi"/>
          <w:sz w:val="22"/>
          <w:szCs w:val="22"/>
        </w:rPr>
        <w:t>asistiranem</w:t>
      </w:r>
      <w:proofErr w:type="spellEnd"/>
      <w:r w:rsidRPr="00CE529A">
        <w:rPr>
          <w:rFonts w:asciiTheme="minorHAnsi" w:hAnsiTheme="minorHAnsi" w:cstheme="minorHAnsi"/>
          <w:sz w:val="22"/>
          <w:szCs w:val="22"/>
        </w:rPr>
        <w:t xml:space="preserve"> samomoru, ki v javni razpravi niso bile dovolj izpostavljene. </w:t>
      </w:r>
      <w:r w:rsidRPr="00CE529A">
        <w:rPr>
          <w:rFonts w:asciiTheme="minorHAnsi" w:hAnsiTheme="minorHAnsi" w:cstheme="minorHAnsi"/>
          <w:sz w:val="22"/>
          <w:szCs w:val="22"/>
          <w:u w:val="single"/>
        </w:rPr>
        <w:t>Evtanazirani bolniki brez malignih bolezni na primer vse pogosteje postajajo dragocen vir organov za presaditev</w:t>
      </w:r>
      <w:r w:rsidRPr="00CE529A">
        <w:rPr>
          <w:rFonts w:asciiTheme="minorHAnsi" w:hAnsiTheme="minorHAnsi" w:cstheme="minorHAnsi"/>
          <w:sz w:val="22"/>
          <w:szCs w:val="22"/>
        </w:rPr>
        <w:t>; to še posebej velja za tiste, ki so se odločili za evtanazijo zaradi</w:t>
      </w:r>
      <w:r w:rsidRPr="003669C1">
        <w:rPr>
          <w:rFonts w:asciiTheme="minorHAnsi" w:hAnsiTheme="minorHAnsi" w:cstheme="minorHAnsi"/>
          <w:sz w:val="22"/>
          <w:szCs w:val="22"/>
        </w:rPr>
        <w:t xml:space="preserve"> psihičnega trpljenja, med njimi so tudi zelo mladi. Na področje evtanazije vstopa tudi umetna inteligenca z ambicijo, da postane partner pri odločanju o življenju in smrti, pri izvedbi evtanazije in retrospektivni evalvaciji postopkov. Namen je razbremeniti klasične komisije v pričakovanju vse večjega števila teh postopkov.</w:t>
      </w:r>
    </w:p>
    <w:p w:rsidR="00CE529A" w:rsidRDefault="00CE529A" w:rsidP="00CE529A">
      <w:pPr>
        <w:tabs>
          <w:tab w:val="left" w:pos="3463"/>
        </w:tabs>
        <w:spacing w:before="120" w:after="120"/>
        <w:rPr>
          <w:rFonts w:asciiTheme="minorHAnsi" w:hAnsiTheme="minorHAnsi" w:cstheme="minorHAnsi"/>
          <w:b/>
          <w:bCs/>
          <w:sz w:val="22"/>
          <w:szCs w:val="22"/>
        </w:rPr>
      </w:pPr>
      <w:r>
        <w:rPr>
          <w:rFonts w:asciiTheme="minorHAnsi" w:hAnsiTheme="minorHAnsi" w:cstheme="minorHAnsi"/>
          <w:b/>
          <w:bCs/>
          <w:sz w:val="22"/>
          <w:szCs w:val="22"/>
        </w:rPr>
        <w:t>19.11.</w:t>
      </w:r>
    </w:p>
    <w:p w:rsidR="00CE529A" w:rsidRPr="003669C1" w:rsidRDefault="00CE529A" w:rsidP="00CE529A">
      <w:pPr>
        <w:tabs>
          <w:tab w:val="left" w:pos="3463"/>
        </w:tabs>
        <w:spacing w:before="120" w:after="120"/>
        <w:rPr>
          <w:rFonts w:asciiTheme="minorHAnsi" w:hAnsiTheme="minorHAnsi" w:cstheme="minorHAnsi"/>
          <w:b/>
          <w:bCs/>
          <w:sz w:val="22"/>
          <w:szCs w:val="22"/>
        </w:rPr>
      </w:pPr>
      <w:r w:rsidRPr="003669C1">
        <w:rPr>
          <w:rFonts w:asciiTheme="minorHAnsi" w:hAnsiTheme="minorHAnsi" w:cstheme="minorHAnsi"/>
          <w:b/>
          <w:bCs/>
          <w:sz w:val="22"/>
          <w:szCs w:val="22"/>
        </w:rPr>
        <w:t xml:space="preserve">Združenje Katoliških zdravnikov </w:t>
      </w:r>
    </w:p>
    <w:p w:rsidR="00CE529A" w:rsidRPr="003669C1" w:rsidRDefault="00CE529A" w:rsidP="00CE529A">
      <w:pPr>
        <w:tabs>
          <w:tab w:val="left" w:pos="3463"/>
        </w:tabs>
        <w:spacing w:before="120" w:after="120"/>
        <w:rPr>
          <w:rFonts w:asciiTheme="minorHAnsi" w:hAnsiTheme="minorHAnsi" w:cstheme="minorHAnsi"/>
          <w:sz w:val="22"/>
          <w:szCs w:val="22"/>
        </w:rPr>
      </w:pPr>
      <w:r w:rsidRPr="003669C1">
        <w:rPr>
          <w:rFonts w:asciiTheme="minorHAnsi" w:hAnsiTheme="minorHAnsi" w:cstheme="minorHAnsi"/>
          <w:sz w:val="22"/>
          <w:szCs w:val="22"/>
        </w:rPr>
        <w:t xml:space="preserve">Izkušnje iz Belgije in Nizozemske kažejo na postopno širitev samomora z medicinsko pomočjo na otroke in duševno bolne. </w:t>
      </w:r>
    </w:p>
    <w:p w:rsidR="00CE529A" w:rsidRPr="003669C1" w:rsidRDefault="00BB258D" w:rsidP="00CE529A">
      <w:pPr>
        <w:tabs>
          <w:tab w:val="left" w:pos="3463"/>
        </w:tabs>
        <w:spacing w:before="120" w:after="120"/>
        <w:rPr>
          <w:rFonts w:asciiTheme="minorHAnsi" w:hAnsiTheme="minorHAnsi" w:cstheme="minorHAnsi"/>
          <w:sz w:val="22"/>
          <w:szCs w:val="22"/>
        </w:rPr>
      </w:pPr>
      <w:hyperlink r:id="rId53" w:history="1">
        <w:r w:rsidR="00CE529A" w:rsidRPr="003669C1">
          <w:rPr>
            <w:rStyle w:val="Hiperpovezava"/>
            <w:rFonts w:asciiTheme="minorHAnsi" w:hAnsiTheme="minorHAnsi" w:cstheme="minorHAnsi"/>
            <w:sz w:val="22"/>
            <w:szCs w:val="22"/>
          </w:rPr>
          <w:t>https://www.katoliska-cerkev.si/argumenti-drustva-katoliskih-zdravnikov-pred-referendumom-o-samomor-s-pomocjo-11-25</w:t>
        </w:r>
      </w:hyperlink>
    </w:p>
    <w:p w:rsidR="00CE529A" w:rsidRPr="003669C1" w:rsidRDefault="00CE529A" w:rsidP="00CE529A">
      <w:pPr>
        <w:spacing w:before="12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CE529A" w:rsidRPr="003669C1" w:rsidRDefault="00CE529A" w:rsidP="00CE529A">
      <w:pPr>
        <w:autoSpaceDE w:val="0"/>
        <w:autoSpaceDN w:val="0"/>
        <w:adjustRightInd w:val="0"/>
        <w:spacing w:before="120"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Andrej Grebenc, Zveza organizacij civilne družbe</w:t>
      </w:r>
    </w:p>
    <w:p w:rsidR="00CE529A" w:rsidRPr="003669C1" w:rsidRDefault="00CE529A" w:rsidP="00CE529A">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rPr>
        <w:t>Danska je recimo ugotovila, da je nevarnost zlorabe tako velika, da se ni odločila za sprejetje takega zakona.</w:t>
      </w:r>
    </w:p>
    <w:p w:rsidR="00CE529A" w:rsidRPr="003669C1" w:rsidRDefault="00BB258D" w:rsidP="00CE529A">
      <w:pPr>
        <w:autoSpaceDE w:val="0"/>
        <w:autoSpaceDN w:val="0"/>
        <w:adjustRightInd w:val="0"/>
        <w:spacing w:before="120" w:after="120"/>
        <w:rPr>
          <w:rFonts w:asciiTheme="minorHAnsi" w:hAnsiTheme="minorHAnsi" w:cstheme="minorHAnsi"/>
          <w:color w:val="000000"/>
          <w:sz w:val="22"/>
          <w:szCs w:val="22"/>
        </w:rPr>
      </w:pPr>
      <w:hyperlink r:id="rId54" w:history="1">
        <w:r w:rsidR="00CE529A" w:rsidRPr="003669C1">
          <w:rPr>
            <w:rStyle w:val="Hiperpovezava"/>
            <w:rFonts w:asciiTheme="minorHAnsi" w:hAnsiTheme="minorHAnsi" w:cstheme="minorHAnsi"/>
            <w:i/>
            <w:sz w:val="22"/>
            <w:szCs w:val="22"/>
          </w:rPr>
          <w:t>https://prvi.rtvslo.si/podkast/studio-ob-1700/87/175175859</w:t>
        </w:r>
      </w:hyperlink>
      <w:r w:rsidR="00CE529A" w:rsidRPr="003669C1">
        <w:rPr>
          <w:rFonts w:asciiTheme="minorHAnsi" w:hAnsiTheme="minorHAnsi" w:cstheme="minorHAnsi"/>
          <w:i/>
          <w:sz w:val="22"/>
          <w:szCs w:val="22"/>
        </w:rPr>
        <w:t xml:space="preserve">, </w:t>
      </w:r>
      <w:r w:rsidR="00CE529A" w:rsidRPr="003669C1">
        <w:rPr>
          <w:rFonts w:asciiTheme="minorHAnsi" w:hAnsiTheme="minorHAnsi" w:cstheme="minorHAnsi"/>
          <w:color w:val="000000"/>
          <w:sz w:val="22"/>
          <w:szCs w:val="22"/>
        </w:rPr>
        <w:t>min. 55.30</w:t>
      </w:r>
    </w:p>
    <w:p w:rsidR="00CE529A" w:rsidRPr="003669C1"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i/>
          <w:sz w:val="22"/>
          <w:szCs w:val="22"/>
        </w:rPr>
        <w:t xml:space="preserve">Komentar: Trditev </w:t>
      </w:r>
      <w:r w:rsidRPr="003669C1">
        <w:rPr>
          <w:rFonts w:asciiTheme="minorHAnsi" w:hAnsiTheme="minorHAnsi" w:cstheme="minorHAnsi"/>
          <w:sz w:val="22"/>
          <w:szCs w:val="22"/>
        </w:rPr>
        <w:t>ni podprta z javno dostopnimi pravnimi ali znanstvenimi viri.</w:t>
      </w:r>
    </w:p>
    <w:p w:rsidR="003D6A27" w:rsidRPr="003D6A27" w:rsidRDefault="003D6A27" w:rsidP="003669C1">
      <w:pPr>
        <w:spacing w:before="120" w:after="120"/>
        <w:rPr>
          <w:rFonts w:asciiTheme="minorHAnsi" w:hAnsiTheme="minorHAnsi" w:cstheme="minorHAnsi"/>
          <w:b/>
          <w:bCs/>
          <w:sz w:val="22"/>
          <w:szCs w:val="22"/>
        </w:rPr>
      </w:pPr>
      <w:r w:rsidRPr="003D6A27">
        <w:rPr>
          <w:rFonts w:asciiTheme="minorHAnsi" w:hAnsiTheme="minorHAnsi" w:cstheme="minorHAnsi"/>
          <w:b/>
          <w:bCs/>
          <w:sz w:val="22"/>
          <w:szCs w:val="22"/>
        </w:rPr>
        <w:t>20.11.</w:t>
      </w:r>
    </w:p>
    <w:p w:rsidR="000407D4" w:rsidRPr="003D6A27" w:rsidRDefault="000407D4" w:rsidP="003669C1">
      <w:pPr>
        <w:spacing w:before="120" w:after="120"/>
        <w:rPr>
          <w:rFonts w:asciiTheme="minorHAnsi" w:hAnsiTheme="minorHAnsi" w:cstheme="minorHAnsi"/>
          <w:sz w:val="22"/>
          <w:szCs w:val="22"/>
        </w:rPr>
      </w:pPr>
      <w:r w:rsidRPr="003D6A27">
        <w:rPr>
          <w:rFonts w:asciiTheme="minorHAnsi" w:hAnsiTheme="minorHAnsi" w:cstheme="minorHAnsi"/>
          <w:b/>
          <w:bCs/>
          <w:sz w:val="22"/>
          <w:szCs w:val="22"/>
        </w:rPr>
        <w:t>Primc (</w:t>
      </w:r>
      <w:r w:rsidR="00CE529A">
        <w:rPr>
          <w:rFonts w:asciiTheme="minorHAnsi" w:hAnsiTheme="minorHAnsi" w:cstheme="minorHAnsi"/>
          <w:b/>
          <w:bCs/>
          <w:sz w:val="22"/>
          <w:szCs w:val="22"/>
        </w:rPr>
        <w:t>izjava na soočenju</w:t>
      </w:r>
      <w:r w:rsidRPr="003D6A27">
        <w:rPr>
          <w:rFonts w:asciiTheme="minorHAnsi" w:hAnsiTheme="minorHAnsi" w:cstheme="minorHAnsi"/>
          <w:b/>
          <w:bCs/>
          <w:sz w:val="22"/>
          <w:szCs w:val="22"/>
        </w:rPr>
        <w:t>)</w:t>
      </w:r>
      <w:r w:rsidRPr="003D6A27">
        <w:rPr>
          <w:rFonts w:asciiTheme="minorHAnsi" w:hAnsiTheme="minorHAnsi" w:cstheme="minorHAnsi"/>
          <w:sz w:val="22"/>
          <w:szCs w:val="22"/>
        </w:rPr>
        <w:t xml:space="preserve"> </w:t>
      </w:r>
    </w:p>
    <w:p w:rsidR="000407D4" w:rsidRPr="003D6A27" w:rsidRDefault="000407D4" w:rsidP="003669C1">
      <w:pPr>
        <w:spacing w:before="120" w:after="120"/>
        <w:rPr>
          <w:rFonts w:asciiTheme="minorHAnsi" w:hAnsiTheme="minorHAnsi" w:cstheme="minorHAnsi"/>
          <w:sz w:val="22"/>
          <w:szCs w:val="22"/>
        </w:rPr>
      </w:pPr>
      <w:r w:rsidRPr="003D6A27">
        <w:rPr>
          <w:rFonts w:asciiTheme="minorHAnsi" w:hAnsiTheme="minorHAnsi" w:cstheme="minorHAnsi"/>
          <w:sz w:val="22"/>
          <w:szCs w:val="22"/>
        </w:rPr>
        <w:t>»Izkušnje so grozljive. V Kanadi vsako leto usmrtijo oz. zastrupijo približno pet odstotkov ljudi. To je približno 15.000 Kanadčanov. Večina jih umre zato, ker se počutijo odveč ali brez smisla. Podobno je na Nizozemskem, kjer gre za približno 10.000 ljudi na leto, prav tako pet odstotkov. V Belgiji pa 3,6 odstotka vseh smrti. Gre za velike številke in gre za zakon, ki dobesedno ljudi, ki so v stiski, ki so bolni, ki so invalidi, namesto da bi jim omogočil zdravljenje, da bi jim omogočil bližino, ponuja rešitev strup.«</w:t>
      </w:r>
    </w:p>
    <w:p w:rsidR="000407D4" w:rsidRPr="003669C1" w:rsidRDefault="00BB258D" w:rsidP="003669C1">
      <w:pPr>
        <w:spacing w:before="120" w:after="120"/>
        <w:rPr>
          <w:rFonts w:asciiTheme="minorHAnsi" w:hAnsiTheme="minorHAnsi" w:cstheme="minorHAnsi"/>
          <w:sz w:val="22"/>
          <w:szCs w:val="22"/>
        </w:rPr>
      </w:pPr>
      <w:hyperlink r:id="rId55" w:history="1">
        <w:r w:rsidR="000407D4" w:rsidRPr="003D6A27">
          <w:rPr>
            <w:rStyle w:val="Hiperpovezava"/>
            <w:rFonts w:asciiTheme="minorHAnsi" w:hAnsiTheme="minorHAnsi" w:cstheme="minorHAnsi"/>
            <w:sz w:val="22"/>
            <w:szCs w:val="22"/>
          </w:rPr>
          <w:t>https://www.rtvslo.si/slovenija/referendum-o-pomoci-pri-koncanju-zivljenja/pleterski-zakon-je-dovolj-varen-primc-zakon-omogoca-usmrtitev-cloveka-brez-njegovega-podpisa/764669</w:t>
        </w:r>
      </w:hyperlink>
      <w:r w:rsidR="000407D4" w:rsidRPr="003669C1">
        <w:rPr>
          <w:rFonts w:asciiTheme="minorHAnsi" w:hAnsiTheme="minorHAnsi" w:cstheme="minorHAnsi"/>
          <w:sz w:val="22"/>
          <w:szCs w:val="22"/>
        </w:rPr>
        <w:t xml:space="preserve"> </w:t>
      </w:r>
    </w:p>
    <w:p w:rsidR="003D6A27" w:rsidRDefault="003D6A27" w:rsidP="003669C1">
      <w:pPr>
        <w:spacing w:before="120" w:after="120"/>
        <w:rPr>
          <w:rFonts w:asciiTheme="minorHAnsi" w:hAnsiTheme="minorHAnsi" w:cstheme="minorHAnsi"/>
          <w:b/>
          <w:bCs/>
          <w:sz w:val="22"/>
          <w:szCs w:val="22"/>
        </w:rPr>
      </w:pPr>
      <w:r w:rsidRPr="003669C1">
        <w:rPr>
          <w:rFonts w:asciiTheme="minorHAnsi" w:hAnsiTheme="minorHAnsi" w:cstheme="minorHAnsi"/>
          <w:b/>
          <w:bCs/>
          <w:sz w:val="22"/>
          <w:szCs w:val="22"/>
        </w:rPr>
        <w:lastRenderedPageBreak/>
        <w:t xml:space="preserve">20.11. </w:t>
      </w:r>
    </w:p>
    <w:p w:rsidR="003D6A27" w:rsidRDefault="00CE529A" w:rsidP="003669C1">
      <w:pPr>
        <w:spacing w:before="120" w:after="120"/>
        <w:rPr>
          <w:rFonts w:asciiTheme="minorHAnsi" w:hAnsiTheme="minorHAnsi" w:cstheme="minorHAnsi"/>
          <w:b/>
          <w:bCs/>
          <w:sz w:val="22"/>
          <w:szCs w:val="22"/>
        </w:rPr>
      </w:pPr>
      <w:r>
        <w:rPr>
          <w:rFonts w:asciiTheme="minorHAnsi" w:hAnsiTheme="minorHAnsi" w:cstheme="minorHAnsi"/>
          <w:b/>
          <w:bCs/>
          <w:sz w:val="22"/>
          <w:szCs w:val="22"/>
        </w:rPr>
        <w:t>Nejc Povir, Usidrani (izjava na soočenju)</w:t>
      </w:r>
      <w:r w:rsidR="00E92E46" w:rsidRPr="003669C1">
        <w:rPr>
          <w:rFonts w:asciiTheme="minorHAnsi" w:hAnsiTheme="minorHAnsi" w:cstheme="minorHAnsi"/>
          <w:b/>
          <w:bCs/>
          <w:sz w:val="22"/>
          <w:szCs w:val="22"/>
        </w:rPr>
        <w:t xml:space="preserve"> </w:t>
      </w:r>
    </w:p>
    <w:p w:rsidR="00E92E46" w:rsidRPr="003669C1" w:rsidRDefault="00E92E46" w:rsidP="003669C1">
      <w:pPr>
        <w:spacing w:before="120" w:after="120"/>
        <w:rPr>
          <w:rFonts w:asciiTheme="minorHAnsi" w:hAnsiTheme="minorHAnsi" w:cstheme="minorHAnsi"/>
          <w:sz w:val="22"/>
          <w:szCs w:val="22"/>
        </w:rPr>
      </w:pPr>
      <w:r w:rsidRPr="003669C1">
        <w:rPr>
          <w:rFonts w:asciiTheme="minorHAnsi" w:hAnsiTheme="minorHAnsi" w:cstheme="minorHAnsi"/>
          <w:b/>
          <w:bCs/>
          <w:sz w:val="22"/>
          <w:szCs w:val="22"/>
        </w:rPr>
        <w:t>Usidrani – Nejc Povir:</w:t>
      </w:r>
      <w:r w:rsidRPr="003669C1">
        <w:rPr>
          <w:rFonts w:asciiTheme="minorHAnsi" w:hAnsiTheme="minorHAnsi" w:cstheme="minorHAnsi"/>
          <w:sz w:val="22"/>
          <w:szCs w:val="22"/>
        </w:rPr>
        <w:t xml:space="preserve"> naraščanje števila v tujini, trend je jasen, </w:t>
      </w:r>
      <w:bookmarkStart w:id="1" w:name="_Hlk215408373"/>
      <w:r w:rsidRPr="003669C1">
        <w:rPr>
          <w:rFonts w:asciiTheme="minorHAnsi" w:hAnsiTheme="minorHAnsi" w:cstheme="minorHAnsi"/>
          <w:sz w:val="22"/>
          <w:szCs w:val="22"/>
        </w:rPr>
        <w:t>v Kanadi tretji najbolj pogost vzrok smrti,</w:t>
      </w:r>
      <w:bookmarkEnd w:id="1"/>
      <w:r w:rsidRPr="003669C1">
        <w:rPr>
          <w:rFonts w:asciiTheme="minorHAnsi" w:hAnsiTheme="minorHAnsi" w:cstheme="minorHAnsi"/>
          <w:sz w:val="22"/>
          <w:szCs w:val="22"/>
        </w:rPr>
        <w:t xml:space="preserve"> na NL evtanazirajo otroke, dojenčke</w:t>
      </w:r>
      <w:r w:rsidR="00EE2495">
        <w:rPr>
          <w:rFonts w:asciiTheme="minorHAnsi" w:hAnsiTheme="minorHAnsi" w:cstheme="minorHAnsi"/>
          <w:sz w:val="22"/>
          <w:szCs w:val="22"/>
        </w:rPr>
        <w:t>.</w:t>
      </w:r>
    </w:p>
    <w:p w:rsidR="00E92E46" w:rsidRPr="003669C1" w:rsidRDefault="00E92E46" w:rsidP="003669C1">
      <w:pPr>
        <w:spacing w:before="120" w:after="120"/>
        <w:rPr>
          <w:rFonts w:asciiTheme="minorHAnsi" w:hAnsiTheme="minorHAnsi" w:cstheme="minorHAnsi"/>
          <w:sz w:val="22"/>
          <w:szCs w:val="22"/>
        </w:rPr>
      </w:pPr>
      <w:bookmarkStart w:id="2" w:name="_Hlk215410219"/>
      <w:r w:rsidRPr="003669C1">
        <w:rPr>
          <w:rFonts w:asciiTheme="minorHAnsi" w:hAnsiTheme="minorHAnsi" w:cstheme="minorHAnsi"/>
          <w:sz w:val="22"/>
          <w:szCs w:val="22"/>
        </w:rPr>
        <w:t>Polovica tistih v Kanadi, ki se odločijo za evtanazijo ali pomoč pri samomor, se tako o</w:t>
      </w:r>
      <w:r w:rsidR="00EE2495">
        <w:rPr>
          <w:rFonts w:asciiTheme="minorHAnsi" w:hAnsiTheme="minorHAnsi" w:cstheme="minorHAnsi"/>
          <w:sz w:val="22"/>
          <w:szCs w:val="22"/>
        </w:rPr>
        <w:t xml:space="preserve">dloči, ker mislijo, da so breme </w:t>
      </w:r>
      <w:r w:rsidRPr="003669C1">
        <w:rPr>
          <w:rFonts w:asciiTheme="minorHAnsi" w:hAnsiTheme="minorHAnsi" w:cstheme="minorHAnsi"/>
          <w:sz w:val="22"/>
          <w:szCs w:val="22"/>
        </w:rPr>
        <w:t>za druge</w:t>
      </w:r>
      <w:r w:rsidR="00EE2495">
        <w:rPr>
          <w:rFonts w:asciiTheme="minorHAnsi" w:hAnsiTheme="minorHAnsi" w:cstheme="minorHAnsi"/>
          <w:sz w:val="22"/>
          <w:szCs w:val="22"/>
        </w:rPr>
        <w:t>.</w:t>
      </w:r>
    </w:p>
    <w:bookmarkEnd w:id="2"/>
    <w:p w:rsidR="009D612C" w:rsidRDefault="00CE529A" w:rsidP="003669C1">
      <w:pPr>
        <w:tabs>
          <w:tab w:val="left" w:pos="3463"/>
        </w:tabs>
        <w:spacing w:before="120" w:after="120"/>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HYPERLINK "</w:instrText>
      </w:r>
      <w:r w:rsidRPr="00AE4646">
        <w:rPr>
          <w:rFonts w:asciiTheme="minorHAnsi" w:hAnsiTheme="minorHAnsi" w:cstheme="minorHAnsi"/>
          <w:sz w:val="22"/>
          <w:szCs w:val="22"/>
        </w:rPr>
        <w:instrText>https://www.rtvslo.si/slovenija/referendum-o-pomoci-pri-koncanju-zivljenja/argumente-za-in-proti-soocalo-33-predstavnikov-organizatorjev-referendumske-kampanje/764754</w:instrText>
      </w:r>
      <w:r>
        <w:rPr>
          <w:rFonts w:asciiTheme="minorHAnsi" w:hAnsiTheme="minorHAnsi" w:cstheme="minorHAnsi"/>
          <w:sz w:val="22"/>
          <w:szCs w:val="22"/>
        </w:rPr>
        <w:instrText xml:space="preserve">" </w:instrText>
      </w:r>
      <w:r>
        <w:rPr>
          <w:rFonts w:asciiTheme="minorHAnsi" w:hAnsiTheme="minorHAnsi" w:cstheme="minorHAnsi"/>
          <w:sz w:val="22"/>
          <w:szCs w:val="22"/>
        </w:rPr>
        <w:fldChar w:fldCharType="separate"/>
      </w:r>
      <w:r w:rsidRPr="00FE3198">
        <w:rPr>
          <w:rStyle w:val="Hiperpovezava"/>
          <w:rFonts w:asciiTheme="minorHAnsi" w:hAnsiTheme="minorHAnsi" w:cstheme="minorHAnsi"/>
          <w:sz w:val="22"/>
          <w:szCs w:val="22"/>
        </w:rPr>
        <w:t>https://www.rtvslo.si/slovenija/referendum-o-pomoci-pri-koncanju-zivljenja/argumente-za-in-proti-soocalo-33-predstavnikov-organizatorjev-referendumske-kampanje/764754</w:t>
      </w:r>
      <w:r>
        <w:rPr>
          <w:rFonts w:asciiTheme="minorHAnsi" w:hAnsiTheme="minorHAnsi" w:cstheme="minorHAnsi"/>
          <w:sz w:val="22"/>
          <w:szCs w:val="22"/>
        </w:rPr>
        <w:fldChar w:fldCharType="end"/>
      </w:r>
    </w:p>
    <w:p w:rsidR="00CE529A" w:rsidRPr="009D612C" w:rsidRDefault="00CE529A" w:rsidP="003669C1">
      <w:pPr>
        <w:tabs>
          <w:tab w:val="left" w:pos="3463"/>
        </w:tabs>
        <w:spacing w:before="120" w:after="120"/>
        <w:rPr>
          <w:rFonts w:asciiTheme="minorHAnsi" w:hAnsiTheme="minorHAnsi" w:cstheme="minorHAnsi"/>
          <w:sz w:val="22"/>
          <w:szCs w:val="22"/>
        </w:rPr>
      </w:pPr>
      <w:r>
        <w:rPr>
          <w:rFonts w:asciiTheme="minorHAnsi" w:hAnsiTheme="minorHAnsi" w:cstheme="minorHAnsi"/>
          <w:b/>
          <w:bCs/>
          <w:sz w:val="22"/>
          <w:szCs w:val="22"/>
        </w:rPr>
        <w:t>23.11.</w:t>
      </w:r>
    </w:p>
    <w:p w:rsidR="00225D4B" w:rsidRPr="003669C1" w:rsidRDefault="00225D4B" w:rsidP="003669C1">
      <w:pPr>
        <w:tabs>
          <w:tab w:val="left" w:pos="3463"/>
        </w:tabs>
        <w:spacing w:before="120" w:after="120"/>
        <w:rPr>
          <w:rFonts w:asciiTheme="minorHAnsi" w:hAnsiTheme="minorHAnsi" w:cstheme="minorHAnsi"/>
          <w:b/>
          <w:bCs/>
          <w:sz w:val="22"/>
          <w:szCs w:val="22"/>
        </w:rPr>
      </w:pPr>
      <w:r w:rsidRPr="003669C1">
        <w:rPr>
          <w:rFonts w:asciiTheme="minorHAnsi" w:hAnsiTheme="minorHAnsi" w:cstheme="minorHAnsi"/>
          <w:b/>
          <w:bCs/>
          <w:sz w:val="22"/>
          <w:szCs w:val="22"/>
        </w:rPr>
        <w:t>Katoliška cerkev</w:t>
      </w:r>
    </w:p>
    <w:p w:rsidR="00225D4B" w:rsidRPr="003669C1" w:rsidRDefault="00225D4B" w:rsidP="003669C1">
      <w:pPr>
        <w:tabs>
          <w:tab w:val="left" w:pos="3463"/>
        </w:tabs>
        <w:spacing w:before="120" w:after="120"/>
        <w:rPr>
          <w:rFonts w:asciiTheme="minorHAnsi" w:hAnsiTheme="minorHAnsi" w:cstheme="minorHAnsi"/>
          <w:sz w:val="22"/>
          <w:szCs w:val="22"/>
        </w:rPr>
      </w:pPr>
      <w:r w:rsidRPr="003669C1">
        <w:rPr>
          <w:rFonts w:asciiTheme="minorHAnsi" w:hAnsiTheme="minorHAnsi" w:cstheme="minorHAnsi"/>
          <w:sz w:val="22"/>
          <w:szCs w:val="22"/>
        </w:rPr>
        <w:t xml:space="preserve">Da, izkušnje iz drugih držav, kot so Belgija, Nizozemska in Kanada, jasno kažejo, da bo ta zakon v primeru uveljavitve </w:t>
      </w:r>
      <w:r w:rsidRPr="003669C1">
        <w:rPr>
          <w:rFonts w:asciiTheme="minorHAnsi" w:hAnsiTheme="minorHAnsi" w:cstheme="minorHAnsi"/>
          <w:b/>
          <w:bCs/>
          <w:sz w:val="22"/>
          <w:szCs w:val="22"/>
        </w:rPr>
        <w:t>prav gotovo</w:t>
      </w:r>
      <w:r w:rsidRPr="003669C1">
        <w:rPr>
          <w:rFonts w:asciiTheme="minorHAnsi" w:hAnsiTheme="minorHAnsi" w:cstheme="minorHAnsi"/>
          <w:sz w:val="22"/>
          <w:szCs w:val="22"/>
        </w:rPr>
        <w:t xml:space="preserve"> omogočil razširitev pomoč pri samomoru na otroke, mladoletne, duševne bolnike in celo na ljudi brez resnih zdravstvenih težav (npr. tiste, ki se čutijo preveč stare). </w:t>
      </w:r>
    </w:p>
    <w:p w:rsidR="00225D4B" w:rsidRPr="003669C1" w:rsidRDefault="00BB258D" w:rsidP="003669C1">
      <w:pPr>
        <w:tabs>
          <w:tab w:val="left" w:pos="3463"/>
        </w:tabs>
        <w:spacing w:before="120" w:after="120"/>
        <w:rPr>
          <w:rFonts w:asciiTheme="minorHAnsi" w:hAnsiTheme="minorHAnsi" w:cstheme="minorHAnsi"/>
          <w:sz w:val="22"/>
          <w:szCs w:val="22"/>
        </w:rPr>
      </w:pPr>
      <w:hyperlink r:id="rId56" w:history="1">
        <w:r w:rsidR="00225D4B" w:rsidRPr="003669C1">
          <w:rPr>
            <w:rStyle w:val="Hiperpovezava"/>
            <w:rFonts w:asciiTheme="minorHAnsi" w:hAnsiTheme="minorHAnsi" w:cstheme="minorHAnsi"/>
            <w:sz w:val="22"/>
            <w:szCs w:val="22"/>
          </w:rPr>
          <w:t>https://katoliska-cerkev.si/vprasanja-in-odgovori-o-referendumu-glede-spornega-zakona-o-pomoci-pri-samomoru</w:t>
        </w:r>
      </w:hyperlink>
    </w:p>
    <w:p w:rsidR="00E92E46" w:rsidRPr="003669C1" w:rsidRDefault="00E92E46" w:rsidP="003669C1">
      <w:pPr>
        <w:spacing w:before="120" w:after="120"/>
        <w:rPr>
          <w:rFonts w:asciiTheme="minorHAnsi" w:hAnsiTheme="minorHAnsi" w:cstheme="minorHAnsi"/>
          <w:sz w:val="22"/>
          <w:szCs w:val="22"/>
        </w:rPr>
      </w:pPr>
    </w:p>
    <w:p w:rsidR="000407D4" w:rsidRPr="003669C1" w:rsidRDefault="000407D4" w:rsidP="003669C1">
      <w:pPr>
        <w:spacing w:before="120" w:after="120"/>
        <w:rPr>
          <w:rFonts w:asciiTheme="minorHAnsi" w:hAnsiTheme="minorHAnsi" w:cstheme="minorHAnsi"/>
          <w:sz w:val="22"/>
          <w:szCs w:val="22"/>
          <w:highlight w:val="yellow"/>
        </w:rPr>
      </w:pPr>
    </w:p>
    <w:p w:rsidR="00CE529A" w:rsidRDefault="00CE529A">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rsidR="00565EF8" w:rsidRPr="00565EF8" w:rsidRDefault="009A49A1" w:rsidP="00CE529A">
      <w:pPr>
        <w:spacing w:before="120" w:after="120"/>
        <w:rPr>
          <w:rFonts w:asciiTheme="minorHAnsi" w:hAnsiTheme="minorHAnsi" w:cstheme="minorHAnsi"/>
          <w:b/>
          <w:bCs/>
          <w:sz w:val="28"/>
          <w:szCs w:val="28"/>
        </w:rPr>
      </w:pPr>
      <w:r w:rsidRPr="00565EF8">
        <w:rPr>
          <w:rFonts w:asciiTheme="minorHAnsi" w:hAnsiTheme="minorHAnsi" w:cstheme="minorHAnsi"/>
          <w:b/>
          <w:sz w:val="28"/>
          <w:szCs w:val="28"/>
        </w:rPr>
        <w:lastRenderedPageBreak/>
        <w:t xml:space="preserve">Priloga </w:t>
      </w:r>
      <w:r w:rsidR="003D6A27">
        <w:rPr>
          <w:rFonts w:asciiTheme="minorHAnsi" w:hAnsiTheme="minorHAnsi" w:cstheme="minorHAnsi"/>
          <w:b/>
          <w:sz w:val="28"/>
          <w:szCs w:val="28"/>
        </w:rPr>
        <w:t>8</w:t>
      </w:r>
      <w:r w:rsidRPr="00565EF8">
        <w:rPr>
          <w:rFonts w:asciiTheme="minorHAnsi" w:hAnsiTheme="minorHAnsi" w:cstheme="minorHAnsi"/>
          <w:b/>
          <w:sz w:val="28"/>
          <w:szCs w:val="28"/>
        </w:rPr>
        <w:t xml:space="preserve">. </w:t>
      </w:r>
      <w:r w:rsidR="00565EF8" w:rsidRPr="00565EF8">
        <w:rPr>
          <w:rFonts w:asciiTheme="minorHAnsi" w:hAnsiTheme="minorHAnsi" w:cstheme="minorHAnsi"/>
          <w:b/>
          <w:sz w:val="28"/>
          <w:szCs w:val="28"/>
        </w:rPr>
        <w:t xml:space="preserve">Primeri </w:t>
      </w:r>
      <w:r w:rsidR="00CA06F7">
        <w:rPr>
          <w:rFonts w:asciiTheme="minorHAnsi" w:hAnsiTheme="minorHAnsi" w:cstheme="minorHAnsi"/>
          <w:b/>
          <w:sz w:val="28"/>
          <w:szCs w:val="28"/>
        </w:rPr>
        <w:t>z</w:t>
      </w:r>
      <w:r w:rsidR="00565EF8" w:rsidRPr="00565EF8">
        <w:rPr>
          <w:rFonts w:asciiTheme="minorHAnsi" w:hAnsiTheme="minorHAnsi" w:cstheme="minorHAnsi"/>
          <w:b/>
          <w:bCs/>
          <w:sz w:val="28"/>
          <w:szCs w:val="28"/>
        </w:rPr>
        <w:t>avajajoče retorike (</w:t>
      </w:r>
      <w:r w:rsidR="00CA06F7">
        <w:rPr>
          <w:rFonts w:asciiTheme="minorHAnsi" w:hAnsiTheme="minorHAnsi" w:cstheme="minorHAnsi"/>
          <w:b/>
          <w:bCs/>
          <w:sz w:val="28"/>
          <w:szCs w:val="28"/>
        </w:rPr>
        <w:t xml:space="preserve">trgovina z organi, </w:t>
      </w:r>
      <w:r w:rsidR="00565EF8" w:rsidRPr="00565EF8">
        <w:rPr>
          <w:rFonts w:asciiTheme="minorHAnsi" w:hAnsiTheme="minorHAnsi" w:cstheme="minorHAnsi"/>
          <w:b/>
          <w:bCs/>
          <w:sz w:val="28"/>
          <w:szCs w:val="28"/>
        </w:rPr>
        <w:t xml:space="preserve">zastrupitev, </w:t>
      </w:r>
      <w:r w:rsidR="00CA06F7">
        <w:rPr>
          <w:rFonts w:asciiTheme="minorHAnsi" w:hAnsiTheme="minorHAnsi" w:cstheme="minorHAnsi"/>
          <w:b/>
          <w:bCs/>
          <w:sz w:val="28"/>
          <w:szCs w:val="28"/>
        </w:rPr>
        <w:t xml:space="preserve">nacistična </w:t>
      </w:r>
      <w:r w:rsidR="00565EF8" w:rsidRPr="00565EF8">
        <w:rPr>
          <w:rFonts w:asciiTheme="minorHAnsi" w:hAnsiTheme="minorHAnsi" w:cstheme="minorHAnsi"/>
          <w:b/>
          <w:bCs/>
          <w:sz w:val="28"/>
          <w:szCs w:val="28"/>
        </w:rPr>
        <w:t>evtanazija, umori</w:t>
      </w:r>
      <w:r w:rsidR="00CE529A">
        <w:rPr>
          <w:rFonts w:asciiTheme="minorHAnsi" w:hAnsiTheme="minorHAnsi" w:cstheme="minorHAnsi"/>
          <w:b/>
          <w:bCs/>
          <w:sz w:val="28"/>
          <w:szCs w:val="28"/>
        </w:rPr>
        <w:t>, varčevanje države</w:t>
      </w:r>
      <w:r w:rsidR="00565EF8" w:rsidRPr="00565EF8">
        <w:rPr>
          <w:rFonts w:asciiTheme="minorHAnsi" w:hAnsiTheme="minorHAnsi" w:cstheme="minorHAnsi"/>
          <w:b/>
          <w:bCs/>
          <w:sz w:val="28"/>
          <w:szCs w:val="28"/>
        </w:rPr>
        <w:t>)</w:t>
      </w:r>
    </w:p>
    <w:p w:rsidR="00CA06F7" w:rsidRPr="00CE529A" w:rsidRDefault="00CA06F7" w:rsidP="00CA06F7">
      <w:pPr>
        <w:rPr>
          <w:rFonts w:asciiTheme="minorHAnsi" w:hAnsiTheme="minorHAnsi" w:cstheme="minorHAnsi"/>
          <w:b/>
          <w:sz w:val="22"/>
          <w:szCs w:val="22"/>
        </w:rPr>
      </w:pPr>
      <w:r w:rsidRPr="00CE529A">
        <w:rPr>
          <w:rFonts w:asciiTheme="minorHAnsi" w:hAnsiTheme="minorHAnsi" w:cstheme="minorHAnsi"/>
          <w:b/>
          <w:sz w:val="22"/>
          <w:szCs w:val="22"/>
        </w:rPr>
        <w:t>14.5.</w:t>
      </w:r>
    </w:p>
    <w:p w:rsidR="00CA06F7" w:rsidRPr="00CE529A" w:rsidRDefault="00CA06F7" w:rsidP="00CA06F7">
      <w:pPr>
        <w:rPr>
          <w:rFonts w:asciiTheme="minorHAnsi" w:hAnsiTheme="minorHAnsi" w:cstheme="minorHAnsi"/>
          <w:b/>
          <w:sz w:val="22"/>
          <w:szCs w:val="22"/>
        </w:rPr>
      </w:pPr>
      <w:r w:rsidRPr="00CE529A">
        <w:rPr>
          <w:rFonts w:asciiTheme="minorHAnsi" w:hAnsiTheme="minorHAnsi" w:cstheme="minorHAnsi"/>
          <w:b/>
          <w:sz w:val="22"/>
          <w:szCs w:val="22"/>
        </w:rPr>
        <w:t xml:space="preserve">dr. Radko Komadina, predsednik Slovenskega zdravniškega društva </w:t>
      </w:r>
    </w:p>
    <w:p w:rsidR="00CA06F7" w:rsidRPr="00CE529A" w:rsidRDefault="00CA06F7" w:rsidP="00CA06F7">
      <w:pPr>
        <w:rPr>
          <w:rFonts w:asciiTheme="minorHAnsi" w:hAnsiTheme="minorHAnsi" w:cstheme="minorHAnsi"/>
          <w:sz w:val="22"/>
          <w:szCs w:val="22"/>
        </w:rPr>
      </w:pPr>
      <w:r w:rsidRPr="00CE529A">
        <w:rPr>
          <w:rFonts w:asciiTheme="minorHAnsi" w:hAnsiTheme="minorHAnsi" w:cstheme="minorHAnsi"/>
          <w:sz w:val="22"/>
          <w:szCs w:val="22"/>
        </w:rPr>
        <w:t xml:space="preserve">Iz zapisa njegove izjave sledi, </w:t>
      </w:r>
      <w:r w:rsidRPr="00CE529A">
        <w:rPr>
          <w:rStyle w:val="datum"/>
          <w:rFonts w:asciiTheme="minorHAnsi" w:hAnsiTheme="minorHAnsi" w:cstheme="minorHAnsi"/>
          <w:sz w:val="22"/>
          <w:szCs w:val="22"/>
          <w:bdr w:val="none" w:sz="0" w:space="0" w:color="auto" w:frame="1"/>
        </w:rPr>
        <w:t xml:space="preserve">"da </w:t>
      </w:r>
      <w:r w:rsidRPr="00CE529A">
        <w:rPr>
          <w:rFonts w:asciiTheme="minorHAnsi" w:hAnsiTheme="minorHAnsi" w:cstheme="minorHAnsi"/>
          <w:sz w:val="22"/>
          <w:szCs w:val="22"/>
        </w:rPr>
        <w:t xml:space="preserve">bo zakon omogočal zlorabe, saj se tako dogaja v vseh državah, kjer sta evtanazija ali samomor s pomočjo uzakonjena. Najprej je izpostavil </w:t>
      </w:r>
      <w:r w:rsidRPr="00CE529A">
        <w:rPr>
          <w:rStyle w:val="Krepko"/>
          <w:rFonts w:asciiTheme="minorHAnsi" w:hAnsiTheme="minorHAnsi" w:cstheme="minorHAnsi"/>
          <w:b w:val="0"/>
          <w:sz w:val="22"/>
          <w:szCs w:val="22"/>
          <w:bdr w:val="none" w:sz="0" w:space="0" w:color="auto" w:frame="1"/>
        </w:rPr>
        <w:t>trgovanje z organi</w:t>
      </w:r>
      <w:r w:rsidRPr="00CE529A">
        <w:rPr>
          <w:rFonts w:asciiTheme="minorHAnsi" w:hAnsiTheme="minorHAnsi" w:cstheme="minorHAnsi"/>
          <w:sz w:val="22"/>
          <w:szCs w:val="22"/>
        </w:rPr>
        <w:t>: »To je zelo dobičkonosna stvar, podobna trgovini z orožjem."</w:t>
      </w:r>
    </w:p>
    <w:p w:rsidR="00CA06F7" w:rsidRDefault="00CA06F7" w:rsidP="00CA06F7">
      <w:r w:rsidRPr="00CE529A">
        <w:rPr>
          <w:rFonts w:asciiTheme="minorHAnsi" w:hAnsiTheme="minorHAnsi" w:cstheme="minorHAnsi"/>
          <w:sz w:val="22"/>
          <w:szCs w:val="22"/>
        </w:rPr>
        <w:t>(</w:t>
      </w:r>
      <w:hyperlink r:id="rId57" w:history="1">
        <w:r w:rsidRPr="00CE529A">
          <w:rPr>
            <w:rStyle w:val="Hiperpovezava"/>
            <w:rFonts w:asciiTheme="minorHAnsi" w:hAnsiTheme="minorHAnsi" w:cstheme="minorHAnsi"/>
            <w:b/>
            <w:sz w:val="22"/>
            <w:szCs w:val="22"/>
          </w:rPr>
          <w:t>https://radio.ognjisce.si/sl/274/novice/38146/dr-komadina-trgovanje-z-organi-kjer-je-uzakonjena-evtanazija-je-podobno-dobickonosno-kot-trgovina-z-orozjem.htm</w:t>
        </w:r>
      </w:hyperlink>
      <w:r>
        <w:t>)</w:t>
      </w:r>
    </w:p>
    <w:p w:rsidR="00CE529A" w:rsidRDefault="00CE529A" w:rsidP="00CE529A">
      <w:pPr>
        <w:spacing w:before="120" w:after="120"/>
        <w:rPr>
          <w:rFonts w:asciiTheme="minorHAnsi" w:hAnsiTheme="minorHAnsi" w:cstheme="minorHAnsi"/>
          <w:b/>
          <w:bCs/>
          <w:sz w:val="22"/>
          <w:szCs w:val="22"/>
        </w:rPr>
      </w:pPr>
      <w:r>
        <w:rPr>
          <w:rFonts w:asciiTheme="minorHAnsi" w:hAnsiTheme="minorHAnsi" w:cstheme="minorHAnsi"/>
          <w:b/>
          <w:bCs/>
          <w:sz w:val="22"/>
          <w:szCs w:val="22"/>
        </w:rPr>
        <w:t>1.11.</w:t>
      </w:r>
    </w:p>
    <w:p w:rsidR="00CE529A" w:rsidRDefault="00CE529A" w:rsidP="00CE529A">
      <w:pPr>
        <w:spacing w:before="120" w:after="120"/>
        <w:rPr>
          <w:rFonts w:asciiTheme="minorHAnsi" w:hAnsiTheme="minorHAnsi" w:cstheme="minorHAnsi"/>
          <w:b/>
          <w:bCs/>
          <w:sz w:val="22"/>
          <w:szCs w:val="22"/>
        </w:rPr>
      </w:pPr>
      <w:r>
        <w:rPr>
          <w:rFonts w:asciiTheme="minorHAnsi" w:hAnsiTheme="minorHAnsi" w:cstheme="minorHAnsi"/>
          <w:b/>
          <w:bCs/>
          <w:sz w:val="22"/>
          <w:szCs w:val="22"/>
        </w:rPr>
        <w:t xml:space="preserve">Nadškof </w:t>
      </w:r>
      <w:r w:rsidRPr="003669C1">
        <w:rPr>
          <w:rFonts w:asciiTheme="minorHAnsi" w:hAnsiTheme="minorHAnsi" w:cstheme="minorHAnsi"/>
          <w:b/>
          <w:bCs/>
          <w:sz w:val="22"/>
          <w:szCs w:val="22"/>
        </w:rPr>
        <w:t xml:space="preserve">Stanislav Zore </w:t>
      </w:r>
    </w:p>
    <w:p w:rsidR="00CE529A" w:rsidRPr="003669C1"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sz w:val="22"/>
          <w:szCs w:val="22"/>
        </w:rPr>
        <w:t>»Kako naj nekdo, ki je vse svoje šolanje namenil varovanju življenja in ki je vso svojo poklicno delovanje namenil varovanju in ohranjanju življenja, zaradi nekega zakona postane pomočnik, sodelavec pri smrti? Ko so »ekipe za evtanazijo delovale na vzhodu, kjer so 'pomagale ranjencem v ledu in snegu' in to pobijanje ranjenih vojakov je veljalo za strogo zaupno; za pomoč, kakor gre danes pri zakonu, o katerem bo potekal referendum, za pomoč – pomoč pri samomoru. Kakor je Hitlerjeva odredba s 1. septembra leta 1939 navajala, »naj  neozdravljivo bolnim osebam omogočijo milostno smrt« (</w:t>
      </w:r>
      <w:proofErr w:type="spellStart"/>
      <w:r w:rsidRPr="003669C1">
        <w:rPr>
          <w:rFonts w:asciiTheme="minorHAnsi" w:hAnsiTheme="minorHAnsi" w:cstheme="minorHAnsi"/>
          <w:sz w:val="22"/>
          <w:szCs w:val="22"/>
        </w:rPr>
        <w:t>Hannah</w:t>
      </w:r>
      <w:proofErr w:type="spellEnd"/>
      <w:r w:rsidRPr="003669C1">
        <w:rPr>
          <w:rFonts w:asciiTheme="minorHAnsi" w:hAnsiTheme="minorHAnsi" w:cstheme="minorHAnsi"/>
          <w:sz w:val="22"/>
          <w:szCs w:val="22"/>
        </w:rPr>
        <w:t xml:space="preserve"> </w:t>
      </w:r>
      <w:proofErr w:type="spellStart"/>
      <w:r w:rsidRPr="003669C1">
        <w:rPr>
          <w:rFonts w:asciiTheme="minorHAnsi" w:hAnsiTheme="minorHAnsi" w:cstheme="minorHAnsi"/>
          <w:sz w:val="22"/>
          <w:szCs w:val="22"/>
        </w:rPr>
        <w:t>Arendt</w:t>
      </w:r>
      <w:proofErr w:type="spellEnd"/>
      <w:r w:rsidRPr="003669C1">
        <w:rPr>
          <w:rFonts w:asciiTheme="minorHAnsi" w:hAnsiTheme="minorHAnsi" w:cstheme="minorHAnsi"/>
          <w:sz w:val="22"/>
          <w:szCs w:val="22"/>
        </w:rPr>
        <w:t xml:space="preserve">, </w:t>
      </w:r>
      <w:proofErr w:type="spellStart"/>
      <w:r w:rsidRPr="003669C1">
        <w:rPr>
          <w:rFonts w:asciiTheme="minorHAnsi" w:hAnsiTheme="minorHAnsi" w:cstheme="minorHAnsi"/>
          <w:sz w:val="22"/>
          <w:szCs w:val="22"/>
        </w:rPr>
        <w:t>Eichmann</w:t>
      </w:r>
      <w:proofErr w:type="spellEnd"/>
      <w:r w:rsidRPr="003669C1">
        <w:rPr>
          <w:rFonts w:asciiTheme="minorHAnsi" w:hAnsiTheme="minorHAnsi" w:cstheme="minorHAnsi"/>
          <w:sz w:val="22"/>
          <w:szCs w:val="22"/>
        </w:rPr>
        <w:t xml:space="preserve"> v Jeruzalemu, 120-121).«</w:t>
      </w:r>
    </w:p>
    <w:p w:rsidR="00CE529A" w:rsidRPr="003669C1" w:rsidRDefault="00BB258D" w:rsidP="00CE529A">
      <w:pPr>
        <w:spacing w:before="120" w:after="120"/>
        <w:rPr>
          <w:rFonts w:asciiTheme="minorHAnsi" w:hAnsiTheme="minorHAnsi" w:cstheme="minorHAnsi"/>
          <w:sz w:val="22"/>
          <w:szCs w:val="22"/>
        </w:rPr>
      </w:pPr>
      <w:hyperlink r:id="rId58" w:history="1">
        <w:r w:rsidR="00CE529A" w:rsidRPr="003669C1">
          <w:rPr>
            <w:rFonts w:asciiTheme="minorHAnsi" w:hAnsiTheme="minorHAnsi" w:cstheme="minorHAnsi"/>
            <w:color w:val="0000FF" w:themeColor="hyperlink"/>
            <w:sz w:val="22"/>
            <w:szCs w:val="22"/>
            <w:u w:val="single"/>
          </w:rPr>
          <w:t>https://katoliska-cerkev.si/pridiga-nadskofa-stanislava-zoreta-pri-sveti-masi-ob-prazniku-vseh-svetih</w:t>
        </w:r>
      </w:hyperlink>
      <w:r w:rsidR="00CE529A" w:rsidRPr="003669C1">
        <w:rPr>
          <w:rFonts w:asciiTheme="minorHAnsi" w:hAnsiTheme="minorHAnsi" w:cstheme="minorHAnsi"/>
          <w:sz w:val="22"/>
          <w:szCs w:val="22"/>
        </w:rPr>
        <w:t xml:space="preserve">  </w:t>
      </w:r>
    </w:p>
    <w:p w:rsidR="0084741D" w:rsidRPr="003669C1" w:rsidRDefault="0084741D" w:rsidP="009D612C">
      <w:pPr>
        <w:spacing w:before="240" w:after="120" w:line="276" w:lineRule="auto"/>
        <w:rPr>
          <w:rFonts w:asciiTheme="minorHAnsi" w:hAnsiTheme="minorHAnsi" w:cstheme="minorHAnsi"/>
          <w:b/>
          <w:sz w:val="22"/>
          <w:szCs w:val="22"/>
        </w:rPr>
      </w:pPr>
      <w:r w:rsidRPr="003669C1">
        <w:rPr>
          <w:rFonts w:asciiTheme="minorHAnsi" w:hAnsiTheme="minorHAnsi" w:cstheme="minorHAnsi"/>
          <w:b/>
          <w:sz w:val="22"/>
          <w:szCs w:val="22"/>
        </w:rPr>
        <w:t xml:space="preserve">4. 11. </w:t>
      </w:r>
    </w:p>
    <w:p w:rsidR="0084741D" w:rsidRPr="003669C1" w:rsidRDefault="00CE529A" w:rsidP="0084741D">
      <w:pPr>
        <w:spacing w:before="120" w:after="120"/>
        <w:rPr>
          <w:rFonts w:asciiTheme="minorHAnsi" w:hAnsiTheme="minorHAnsi" w:cstheme="minorHAnsi"/>
          <w:sz w:val="22"/>
          <w:szCs w:val="22"/>
        </w:rPr>
      </w:pPr>
      <w:r>
        <w:rPr>
          <w:rFonts w:asciiTheme="minorHAnsi" w:hAnsiTheme="minorHAnsi" w:cstheme="minorHAnsi"/>
          <w:b/>
          <w:bCs/>
          <w:sz w:val="22"/>
          <w:szCs w:val="22"/>
        </w:rPr>
        <w:t>Marko Čižman, d</w:t>
      </w:r>
      <w:r w:rsidR="0084741D" w:rsidRPr="003669C1">
        <w:rPr>
          <w:rFonts w:asciiTheme="minorHAnsi" w:hAnsiTheme="minorHAnsi" w:cstheme="minorHAnsi"/>
          <w:b/>
          <w:bCs/>
          <w:sz w:val="22"/>
          <w:szCs w:val="22"/>
        </w:rPr>
        <w:t xml:space="preserve">uhovnik </w:t>
      </w:r>
      <w:r>
        <w:rPr>
          <w:rFonts w:asciiTheme="minorHAnsi" w:hAnsiTheme="minorHAnsi" w:cstheme="minorHAnsi"/>
          <w:b/>
          <w:bCs/>
          <w:sz w:val="22"/>
          <w:szCs w:val="22"/>
        </w:rPr>
        <w:t>l</w:t>
      </w:r>
      <w:r w:rsidR="0084741D" w:rsidRPr="003669C1">
        <w:rPr>
          <w:rFonts w:asciiTheme="minorHAnsi" w:hAnsiTheme="minorHAnsi" w:cstheme="minorHAnsi"/>
          <w:b/>
          <w:bCs/>
          <w:sz w:val="22"/>
          <w:szCs w:val="22"/>
        </w:rPr>
        <w:t xml:space="preserve">jubljanske nadškofije </w:t>
      </w:r>
      <w:r w:rsidR="0084741D" w:rsidRPr="003669C1">
        <w:rPr>
          <w:rFonts w:asciiTheme="minorHAnsi" w:hAnsiTheme="minorHAnsi" w:cstheme="minorHAnsi"/>
          <w:sz w:val="22"/>
          <w:szCs w:val="22"/>
        </w:rPr>
        <w:t>Poleg tega je evtanazija tudi donosen posel. Država se z njo znebi stroškov za oskrbo starih in bolnih. Ponudniki evtanazije za svojo »uslugo« zaračunavajo med 8.000 in 10.000 EUR. Poleg tega pa pri mlajših ljudeh lahko prodajo še njihove organe. Številni politiki želijo poceniti zdravstveno in pokojninsko reformo z odstranitvijo starejših in bolnih. Tudi zaradi omenjenega se ni čuditi, zakaj je v nekaterih krogih tolikšno navdušenje nad uvedbo evtanazije.</w:t>
      </w:r>
    </w:p>
    <w:p w:rsidR="0084741D" w:rsidRPr="003669C1" w:rsidRDefault="00BB258D" w:rsidP="0084741D">
      <w:pPr>
        <w:spacing w:before="120" w:after="120"/>
        <w:rPr>
          <w:rFonts w:asciiTheme="minorHAnsi" w:hAnsiTheme="minorHAnsi" w:cstheme="minorHAnsi"/>
          <w:sz w:val="22"/>
          <w:szCs w:val="22"/>
        </w:rPr>
      </w:pPr>
      <w:hyperlink r:id="rId59" w:history="1">
        <w:r w:rsidR="0084741D" w:rsidRPr="003669C1">
          <w:rPr>
            <w:rFonts w:asciiTheme="minorHAnsi" w:hAnsiTheme="minorHAnsi" w:cstheme="minorHAnsi"/>
            <w:color w:val="0000FF" w:themeColor="hyperlink"/>
            <w:sz w:val="22"/>
            <w:szCs w:val="22"/>
            <w:u w:val="single"/>
          </w:rPr>
          <w:t>https://www.druzina.si/clanek/duhovnik-marko-cizman-zakaj-ne-evtanaziji</w:t>
        </w:r>
      </w:hyperlink>
      <w:r w:rsidR="0084741D" w:rsidRPr="003669C1">
        <w:rPr>
          <w:rFonts w:asciiTheme="minorHAnsi" w:hAnsiTheme="minorHAnsi" w:cstheme="minorHAnsi"/>
          <w:sz w:val="22"/>
          <w:szCs w:val="22"/>
        </w:rPr>
        <w:t xml:space="preserve"> </w:t>
      </w:r>
    </w:p>
    <w:p w:rsidR="00C03D42" w:rsidRPr="003669C1" w:rsidRDefault="00E92E46" w:rsidP="009D612C">
      <w:pPr>
        <w:spacing w:before="240" w:after="120"/>
        <w:rPr>
          <w:rFonts w:asciiTheme="minorHAnsi" w:hAnsiTheme="minorHAnsi" w:cstheme="minorHAnsi"/>
          <w:i/>
          <w:sz w:val="22"/>
          <w:szCs w:val="22"/>
        </w:rPr>
      </w:pPr>
      <w:r w:rsidRPr="003669C1">
        <w:rPr>
          <w:rFonts w:asciiTheme="minorHAnsi" w:hAnsiTheme="minorHAnsi" w:cstheme="minorHAnsi"/>
          <w:sz w:val="22"/>
          <w:szCs w:val="22"/>
        </w:rPr>
        <w:t xml:space="preserve"> </w:t>
      </w:r>
      <w:r w:rsidR="00C03D42" w:rsidRPr="003669C1">
        <w:rPr>
          <w:rFonts w:asciiTheme="minorHAnsi" w:hAnsiTheme="minorHAnsi" w:cstheme="minorHAnsi"/>
          <w:i/>
          <w:sz w:val="22"/>
          <w:szCs w:val="22"/>
        </w:rPr>
        <w:t>19. 11. 2025</w:t>
      </w:r>
    </w:p>
    <w:p w:rsidR="00C03D42" w:rsidRPr="003669C1" w:rsidRDefault="00C03D42" w:rsidP="003669C1">
      <w:pPr>
        <w:spacing w:before="120" w:after="120"/>
        <w:rPr>
          <w:rFonts w:asciiTheme="minorHAnsi" w:hAnsiTheme="minorHAnsi" w:cstheme="minorHAnsi"/>
          <w:b/>
          <w:sz w:val="22"/>
          <w:szCs w:val="22"/>
        </w:rPr>
      </w:pPr>
      <w:r w:rsidRPr="003669C1">
        <w:rPr>
          <w:rFonts w:asciiTheme="minorHAnsi" w:hAnsiTheme="minorHAnsi" w:cstheme="minorHAnsi"/>
          <w:b/>
          <w:sz w:val="22"/>
          <w:szCs w:val="22"/>
        </w:rPr>
        <w:t>Metka Zevnik, Združenje starih staršev:</w:t>
      </w:r>
    </w:p>
    <w:p w:rsidR="00C03D42" w:rsidRPr="003669C1" w:rsidRDefault="00C03D42" w:rsidP="003669C1">
      <w:pPr>
        <w:spacing w:before="120" w:after="120"/>
        <w:rPr>
          <w:rFonts w:asciiTheme="minorHAnsi" w:hAnsiTheme="minorHAnsi" w:cstheme="minorHAnsi"/>
          <w:sz w:val="22"/>
          <w:szCs w:val="22"/>
        </w:rPr>
      </w:pPr>
      <w:r w:rsidRPr="003669C1">
        <w:rPr>
          <w:rFonts w:asciiTheme="minorHAnsi" w:hAnsiTheme="minorHAnsi" w:cstheme="minorHAnsi"/>
          <w:sz w:val="22"/>
          <w:szCs w:val="22"/>
        </w:rPr>
        <w:t xml:space="preserve">Dr. Keber tvorec </w:t>
      </w:r>
      <w:proofErr w:type="spellStart"/>
      <w:r w:rsidRPr="003669C1">
        <w:rPr>
          <w:rFonts w:asciiTheme="minorHAnsi" w:hAnsiTheme="minorHAnsi" w:cstheme="minorHAnsi"/>
          <w:sz w:val="22"/>
          <w:szCs w:val="22"/>
          <w:u w:val="single"/>
        </w:rPr>
        <w:t>zastrupitvenega</w:t>
      </w:r>
      <w:proofErr w:type="spellEnd"/>
      <w:r w:rsidRPr="003669C1">
        <w:rPr>
          <w:rFonts w:asciiTheme="minorHAnsi" w:hAnsiTheme="minorHAnsi" w:cstheme="minorHAnsi"/>
          <w:sz w:val="22"/>
          <w:szCs w:val="22"/>
        </w:rPr>
        <w:t xml:space="preserve"> zakona pravi...</w:t>
      </w:r>
    </w:p>
    <w:p w:rsidR="00C03D42" w:rsidRPr="003669C1" w:rsidRDefault="00BB258D" w:rsidP="003669C1">
      <w:pPr>
        <w:spacing w:before="120" w:after="120"/>
        <w:rPr>
          <w:rFonts w:asciiTheme="minorHAnsi" w:hAnsiTheme="minorHAnsi" w:cstheme="minorHAnsi"/>
          <w:sz w:val="22"/>
          <w:szCs w:val="22"/>
        </w:rPr>
      </w:pPr>
      <w:hyperlink r:id="rId60" w:history="1">
        <w:r w:rsidR="00C03D42" w:rsidRPr="003669C1">
          <w:rPr>
            <w:rStyle w:val="Hiperpovezava"/>
            <w:rFonts w:asciiTheme="minorHAnsi" w:hAnsiTheme="minorHAnsi" w:cstheme="minorHAnsi"/>
            <w:i/>
            <w:sz w:val="22"/>
            <w:szCs w:val="22"/>
          </w:rPr>
          <w:t>https://prvi.rtvslo.si/podkast/studio-ob-1700/87/175175859</w:t>
        </w:r>
      </w:hyperlink>
      <w:r w:rsidR="00C03D42" w:rsidRPr="003669C1">
        <w:rPr>
          <w:rFonts w:asciiTheme="minorHAnsi" w:hAnsiTheme="minorHAnsi" w:cstheme="minorHAnsi"/>
          <w:i/>
          <w:sz w:val="22"/>
          <w:szCs w:val="22"/>
        </w:rPr>
        <w:t xml:space="preserve">, </w:t>
      </w:r>
      <w:r w:rsidR="00C03D42" w:rsidRPr="003669C1">
        <w:rPr>
          <w:rFonts w:asciiTheme="minorHAnsi" w:hAnsiTheme="minorHAnsi" w:cstheme="minorHAnsi"/>
          <w:sz w:val="22"/>
          <w:szCs w:val="22"/>
        </w:rPr>
        <w:t>min. 11.50</w:t>
      </w:r>
    </w:p>
    <w:p w:rsidR="00C03D42" w:rsidRPr="003669C1" w:rsidRDefault="00C03D42" w:rsidP="009D612C">
      <w:pPr>
        <w:spacing w:before="24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C03D42" w:rsidRPr="003669C1" w:rsidRDefault="00C03D42" w:rsidP="003669C1">
      <w:pPr>
        <w:spacing w:before="120" w:after="120"/>
        <w:rPr>
          <w:rFonts w:asciiTheme="minorHAnsi" w:hAnsiTheme="minorHAnsi" w:cstheme="minorHAnsi"/>
          <w:b/>
          <w:sz w:val="22"/>
          <w:szCs w:val="22"/>
        </w:rPr>
      </w:pPr>
      <w:r w:rsidRPr="003669C1">
        <w:rPr>
          <w:rFonts w:asciiTheme="minorHAnsi" w:hAnsiTheme="minorHAnsi" w:cstheme="minorHAnsi"/>
          <w:b/>
          <w:sz w:val="22"/>
          <w:szCs w:val="22"/>
        </w:rPr>
        <w:t>Aleš Primc</w:t>
      </w:r>
    </w:p>
    <w:p w:rsidR="00C03D42" w:rsidRPr="003669C1" w:rsidRDefault="00C03D42" w:rsidP="003669C1">
      <w:pPr>
        <w:spacing w:before="120" w:after="120"/>
        <w:rPr>
          <w:rFonts w:asciiTheme="minorHAnsi" w:hAnsiTheme="minorHAnsi" w:cstheme="minorHAnsi"/>
          <w:sz w:val="22"/>
          <w:szCs w:val="22"/>
        </w:rPr>
      </w:pPr>
      <w:r w:rsidRPr="003669C1">
        <w:rPr>
          <w:rFonts w:asciiTheme="minorHAnsi" w:hAnsiTheme="minorHAnsi" w:cstheme="minorHAnsi"/>
          <w:sz w:val="22"/>
          <w:szCs w:val="22"/>
        </w:rPr>
        <w:t xml:space="preserve">Vlada in </w:t>
      </w:r>
      <w:proofErr w:type="spellStart"/>
      <w:r w:rsidRPr="003669C1">
        <w:rPr>
          <w:rFonts w:asciiTheme="minorHAnsi" w:hAnsiTheme="minorHAnsi" w:cstheme="minorHAnsi"/>
          <w:sz w:val="22"/>
          <w:szCs w:val="22"/>
          <w:u w:val="single"/>
        </w:rPr>
        <w:t>zastrupitveni</w:t>
      </w:r>
      <w:proofErr w:type="spellEnd"/>
      <w:r w:rsidRPr="003669C1">
        <w:rPr>
          <w:rFonts w:asciiTheme="minorHAnsi" w:hAnsiTheme="minorHAnsi" w:cstheme="minorHAnsi"/>
          <w:sz w:val="22"/>
          <w:szCs w:val="22"/>
        </w:rPr>
        <w:t xml:space="preserve"> lobi je napisal zakon, da bi se čim več od vas čim prej </w:t>
      </w:r>
      <w:r w:rsidRPr="003669C1">
        <w:rPr>
          <w:rFonts w:asciiTheme="minorHAnsi" w:hAnsiTheme="minorHAnsi" w:cstheme="minorHAnsi"/>
          <w:sz w:val="22"/>
          <w:szCs w:val="22"/>
          <w:u w:val="single"/>
        </w:rPr>
        <w:t>zastrupilo</w:t>
      </w:r>
      <w:r w:rsidRPr="003669C1">
        <w:rPr>
          <w:rFonts w:asciiTheme="minorHAnsi" w:hAnsiTheme="minorHAnsi" w:cstheme="minorHAnsi"/>
          <w:sz w:val="22"/>
          <w:szCs w:val="22"/>
        </w:rPr>
        <w:t xml:space="preserve">. Gre za to, da vas lahko kadarkoli </w:t>
      </w:r>
      <w:r w:rsidRPr="003669C1">
        <w:rPr>
          <w:rFonts w:asciiTheme="minorHAnsi" w:hAnsiTheme="minorHAnsi" w:cstheme="minorHAnsi"/>
          <w:sz w:val="22"/>
          <w:szCs w:val="22"/>
          <w:u w:val="single"/>
        </w:rPr>
        <w:t>zastrupijo</w:t>
      </w:r>
      <w:r w:rsidRPr="003669C1">
        <w:rPr>
          <w:rFonts w:asciiTheme="minorHAnsi" w:hAnsiTheme="minorHAnsi" w:cstheme="minorHAnsi"/>
          <w:sz w:val="22"/>
          <w:szCs w:val="22"/>
        </w:rPr>
        <w:t>, več kot 400 000.</w:t>
      </w:r>
    </w:p>
    <w:p w:rsidR="00C03D42" w:rsidRPr="003669C1" w:rsidRDefault="00BB258D" w:rsidP="003669C1">
      <w:pPr>
        <w:spacing w:before="120" w:after="120"/>
        <w:rPr>
          <w:rFonts w:asciiTheme="minorHAnsi" w:hAnsiTheme="minorHAnsi" w:cstheme="minorHAnsi"/>
          <w:sz w:val="22"/>
          <w:szCs w:val="22"/>
        </w:rPr>
      </w:pPr>
      <w:hyperlink r:id="rId61" w:history="1">
        <w:r w:rsidR="00C03D42" w:rsidRPr="003669C1">
          <w:rPr>
            <w:rStyle w:val="Hiperpovezava"/>
            <w:rFonts w:asciiTheme="minorHAnsi" w:hAnsiTheme="minorHAnsi" w:cstheme="minorHAnsi"/>
            <w:i/>
            <w:sz w:val="22"/>
            <w:szCs w:val="22"/>
          </w:rPr>
          <w:t>https://prvi.rtvslo.si/podkast/studio-ob-1700/87/175175859</w:t>
        </w:r>
      </w:hyperlink>
      <w:r w:rsidR="00C03D42" w:rsidRPr="003669C1">
        <w:rPr>
          <w:rFonts w:asciiTheme="minorHAnsi" w:hAnsiTheme="minorHAnsi" w:cstheme="minorHAnsi"/>
          <w:i/>
          <w:sz w:val="22"/>
          <w:szCs w:val="22"/>
        </w:rPr>
        <w:t xml:space="preserve">, </w:t>
      </w:r>
      <w:r w:rsidR="00C03D42" w:rsidRPr="003669C1">
        <w:rPr>
          <w:rFonts w:asciiTheme="minorHAnsi" w:hAnsiTheme="minorHAnsi" w:cstheme="minorHAnsi"/>
          <w:sz w:val="22"/>
          <w:szCs w:val="22"/>
        </w:rPr>
        <w:t>min. 13.35</w:t>
      </w:r>
    </w:p>
    <w:p w:rsidR="00C03D42" w:rsidRPr="003669C1" w:rsidRDefault="00C03D42" w:rsidP="009D612C">
      <w:pPr>
        <w:spacing w:before="24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C03D42" w:rsidRPr="003669C1" w:rsidRDefault="00C03D42" w:rsidP="003669C1">
      <w:pPr>
        <w:autoSpaceDE w:val="0"/>
        <w:autoSpaceDN w:val="0"/>
        <w:adjustRightInd w:val="0"/>
        <w:spacing w:before="120"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Tadej Strehovec, pridi.com</w:t>
      </w:r>
    </w:p>
    <w:p w:rsidR="00C03D42" w:rsidRPr="003669C1" w:rsidRDefault="00C03D42" w:rsidP="003669C1">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rPr>
        <w:t xml:space="preserve">Mi odločno nasprotujemo zakonu o </w:t>
      </w:r>
      <w:r w:rsidRPr="003669C1">
        <w:rPr>
          <w:rFonts w:asciiTheme="minorHAnsi" w:hAnsiTheme="minorHAnsi" w:cstheme="minorHAnsi"/>
          <w:color w:val="000000"/>
          <w:sz w:val="22"/>
          <w:szCs w:val="22"/>
          <w:u w:val="single"/>
        </w:rPr>
        <w:t>zastrupitvi</w:t>
      </w:r>
      <w:r w:rsidRPr="003669C1">
        <w:rPr>
          <w:rFonts w:asciiTheme="minorHAnsi" w:hAnsiTheme="minorHAnsi" w:cstheme="minorHAnsi"/>
          <w:color w:val="000000"/>
          <w:sz w:val="22"/>
          <w:szCs w:val="22"/>
        </w:rPr>
        <w:t xml:space="preserve"> bolnikov.   . ker je ta </w:t>
      </w:r>
      <w:r w:rsidRPr="003669C1">
        <w:rPr>
          <w:rFonts w:asciiTheme="minorHAnsi" w:hAnsiTheme="minorHAnsi" w:cstheme="minorHAnsi"/>
          <w:color w:val="000000"/>
          <w:sz w:val="22"/>
          <w:szCs w:val="22"/>
          <w:u w:val="single"/>
        </w:rPr>
        <w:t>zakon proti peti božji zapovedi, ki pravi, ne ubijaj</w:t>
      </w:r>
    </w:p>
    <w:p w:rsidR="00C03D42" w:rsidRPr="003669C1" w:rsidRDefault="00BB258D" w:rsidP="003669C1">
      <w:pPr>
        <w:spacing w:before="120" w:after="120"/>
        <w:rPr>
          <w:rFonts w:asciiTheme="minorHAnsi" w:hAnsiTheme="minorHAnsi" w:cstheme="minorHAnsi"/>
          <w:sz w:val="22"/>
          <w:szCs w:val="22"/>
        </w:rPr>
      </w:pPr>
      <w:hyperlink r:id="rId62" w:history="1">
        <w:r w:rsidR="00C03D42" w:rsidRPr="003669C1">
          <w:rPr>
            <w:rStyle w:val="Hiperpovezava"/>
            <w:rFonts w:asciiTheme="minorHAnsi" w:hAnsiTheme="minorHAnsi" w:cstheme="minorHAnsi"/>
            <w:i/>
            <w:sz w:val="22"/>
            <w:szCs w:val="22"/>
          </w:rPr>
          <w:t>https://prvi.rtvslo.si/podkast/studio-ob-1700/87/175175859</w:t>
        </w:r>
      </w:hyperlink>
      <w:r w:rsidR="00C03D42" w:rsidRPr="003669C1">
        <w:rPr>
          <w:rFonts w:asciiTheme="minorHAnsi" w:hAnsiTheme="minorHAnsi" w:cstheme="minorHAnsi"/>
          <w:i/>
          <w:sz w:val="22"/>
          <w:szCs w:val="22"/>
        </w:rPr>
        <w:t xml:space="preserve">, </w:t>
      </w:r>
      <w:r w:rsidR="00C03D42" w:rsidRPr="003669C1">
        <w:rPr>
          <w:rFonts w:asciiTheme="minorHAnsi" w:hAnsiTheme="minorHAnsi" w:cstheme="minorHAnsi"/>
          <w:color w:val="000000"/>
          <w:sz w:val="22"/>
          <w:szCs w:val="22"/>
        </w:rPr>
        <w:t>min 16.15</w:t>
      </w:r>
    </w:p>
    <w:p w:rsidR="00C03D42" w:rsidRPr="003669C1" w:rsidRDefault="00C03D42" w:rsidP="009D612C">
      <w:pPr>
        <w:spacing w:before="24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C03D42" w:rsidRPr="003669C1" w:rsidRDefault="00C03D42" w:rsidP="003669C1">
      <w:pPr>
        <w:autoSpaceDE w:val="0"/>
        <w:autoSpaceDN w:val="0"/>
        <w:adjustRightInd w:val="0"/>
        <w:spacing w:before="120"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Rok Ravnikar, Zdravniki za tretji zakon</w:t>
      </w:r>
    </w:p>
    <w:p w:rsidR="00C03D42" w:rsidRPr="003669C1" w:rsidRDefault="00C03D42" w:rsidP="003669C1">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u w:val="single"/>
        </w:rPr>
        <w:t>Namesto paliativne oskrbe jim ponujate smr</w:t>
      </w:r>
      <w:r w:rsidRPr="003669C1">
        <w:rPr>
          <w:rFonts w:asciiTheme="minorHAnsi" w:hAnsiTheme="minorHAnsi" w:cstheme="minorHAnsi"/>
          <w:color w:val="000000"/>
          <w:sz w:val="22"/>
          <w:szCs w:val="22"/>
        </w:rPr>
        <w:t>t.</w:t>
      </w:r>
    </w:p>
    <w:p w:rsidR="0088396E" w:rsidRPr="003669C1" w:rsidRDefault="00BB258D" w:rsidP="003669C1">
      <w:pPr>
        <w:autoSpaceDE w:val="0"/>
        <w:autoSpaceDN w:val="0"/>
        <w:adjustRightInd w:val="0"/>
        <w:spacing w:before="120" w:after="120"/>
        <w:rPr>
          <w:rFonts w:asciiTheme="minorHAnsi" w:hAnsiTheme="minorHAnsi" w:cstheme="minorHAnsi"/>
          <w:color w:val="000000"/>
          <w:sz w:val="22"/>
          <w:szCs w:val="22"/>
        </w:rPr>
      </w:pPr>
      <w:hyperlink r:id="rId63" w:history="1">
        <w:r w:rsidR="00C03D42" w:rsidRPr="003669C1">
          <w:rPr>
            <w:rStyle w:val="Hiperpovezava"/>
            <w:rFonts w:asciiTheme="minorHAnsi" w:hAnsiTheme="minorHAnsi" w:cstheme="minorHAnsi"/>
            <w:i/>
            <w:sz w:val="22"/>
            <w:szCs w:val="22"/>
          </w:rPr>
          <w:t>https://prvi.rtvslo.si/podkast/studio-ob-1700/87/175175859</w:t>
        </w:r>
      </w:hyperlink>
      <w:r w:rsidR="00C03D42" w:rsidRPr="003669C1">
        <w:rPr>
          <w:rFonts w:asciiTheme="minorHAnsi" w:hAnsiTheme="minorHAnsi" w:cstheme="minorHAnsi"/>
          <w:i/>
          <w:sz w:val="22"/>
          <w:szCs w:val="22"/>
        </w:rPr>
        <w:t xml:space="preserve">, </w:t>
      </w:r>
      <w:proofErr w:type="spellStart"/>
      <w:r w:rsidR="0088396E" w:rsidRPr="003669C1">
        <w:rPr>
          <w:rFonts w:asciiTheme="minorHAnsi" w:hAnsiTheme="minorHAnsi" w:cstheme="minorHAnsi"/>
          <w:color w:val="000000"/>
          <w:sz w:val="22"/>
          <w:szCs w:val="22"/>
        </w:rPr>
        <w:t>min16.45</w:t>
      </w:r>
      <w:proofErr w:type="spellEnd"/>
    </w:p>
    <w:p w:rsidR="00C03D42" w:rsidRPr="003669C1" w:rsidRDefault="00C03D42" w:rsidP="009D612C">
      <w:pPr>
        <w:spacing w:before="24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C03D42" w:rsidRPr="003669C1" w:rsidRDefault="00C03D42" w:rsidP="003669C1">
      <w:pPr>
        <w:autoSpaceDE w:val="0"/>
        <w:autoSpaceDN w:val="0"/>
        <w:adjustRightInd w:val="0"/>
        <w:spacing w:before="120"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Tomaž Merše, Družinska pobuda, Društvo za družini naklonjeno družbo</w:t>
      </w:r>
    </w:p>
    <w:p w:rsidR="00C03D42" w:rsidRPr="003669C1" w:rsidRDefault="00C03D42" w:rsidP="003669C1">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rPr>
        <w:t xml:space="preserve">V zakonu nobena varovalka ne more preprečiti pritiskov okolice, da so dragi in da naj se </w:t>
      </w:r>
      <w:proofErr w:type="spellStart"/>
      <w:r w:rsidRPr="003669C1">
        <w:rPr>
          <w:rFonts w:asciiTheme="minorHAnsi" w:hAnsiTheme="minorHAnsi" w:cstheme="minorHAnsi"/>
          <w:color w:val="000000"/>
          <w:sz w:val="22"/>
          <w:szCs w:val="22"/>
        </w:rPr>
        <w:t>rajše</w:t>
      </w:r>
      <w:proofErr w:type="spellEnd"/>
      <w:r w:rsidRPr="003669C1">
        <w:rPr>
          <w:rFonts w:asciiTheme="minorHAnsi" w:hAnsiTheme="minorHAnsi" w:cstheme="minorHAnsi"/>
          <w:color w:val="000000"/>
          <w:sz w:val="22"/>
          <w:szCs w:val="22"/>
        </w:rPr>
        <w:t xml:space="preserve"> odločijo za cenejšo </w:t>
      </w:r>
      <w:r w:rsidRPr="003669C1">
        <w:rPr>
          <w:rFonts w:asciiTheme="minorHAnsi" w:hAnsiTheme="minorHAnsi" w:cstheme="minorHAnsi"/>
          <w:color w:val="000000"/>
          <w:sz w:val="22"/>
          <w:szCs w:val="22"/>
          <w:u w:val="single"/>
        </w:rPr>
        <w:t>zastrupitev</w:t>
      </w:r>
      <w:r w:rsidRPr="003669C1">
        <w:rPr>
          <w:rFonts w:asciiTheme="minorHAnsi" w:hAnsiTheme="minorHAnsi" w:cstheme="minorHAnsi"/>
          <w:color w:val="000000"/>
          <w:sz w:val="22"/>
          <w:szCs w:val="22"/>
        </w:rPr>
        <w:t>.</w:t>
      </w:r>
    </w:p>
    <w:p w:rsidR="0088396E" w:rsidRPr="003669C1" w:rsidRDefault="00BB258D" w:rsidP="003669C1">
      <w:pPr>
        <w:autoSpaceDE w:val="0"/>
        <w:autoSpaceDN w:val="0"/>
        <w:adjustRightInd w:val="0"/>
        <w:spacing w:before="120" w:after="120"/>
        <w:rPr>
          <w:rFonts w:asciiTheme="minorHAnsi" w:hAnsiTheme="minorHAnsi" w:cstheme="minorHAnsi"/>
          <w:color w:val="000000"/>
          <w:sz w:val="22"/>
          <w:szCs w:val="22"/>
        </w:rPr>
      </w:pPr>
      <w:hyperlink r:id="rId64" w:history="1">
        <w:r w:rsidR="0088396E" w:rsidRPr="003669C1">
          <w:rPr>
            <w:rStyle w:val="Hiperpovezava"/>
            <w:rFonts w:asciiTheme="minorHAnsi" w:hAnsiTheme="minorHAnsi" w:cstheme="minorHAnsi"/>
            <w:i/>
            <w:sz w:val="22"/>
            <w:szCs w:val="22"/>
          </w:rPr>
          <w:t>https://prvi.rtvslo.si/podkast/studio-ob-1700/87/175175859</w:t>
        </w:r>
      </w:hyperlink>
      <w:r w:rsidR="0088396E" w:rsidRPr="003669C1">
        <w:rPr>
          <w:rFonts w:asciiTheme="minorHAnsi" w:hAnsiTheme="minorHAnsi" w:cstheme="minorHAnsi"/>
          <w:i/>
          <w:sz w:val="22"/>
          <w:szCs w:val="22"/>
        </w:rPr>
        <w:t>,</w:t>
      </w:r>
      <w:r w:rsidR="0088396E" w:rsidRPr="003669C1">
        <w:rPr>
          <w:rFonts w:asciiTheme="minorHAnsi" w:hAnsiTheme="minorHAnsi" w:cstheme="minorHAnsi"/>
          <w:color w:val="000000"/>
          <w:sz w:val="22"/>
          <w:szCs w:val="22"/>
        </w:rPr>
        <w:t>min. 41.00</w:t>
      </w:r>
    </w:p>
    <w:p w:rsidR="00C03D42" w:rsidRPr="003669C1" w:rsidRDefault="00C03D42" w:rsidP="009D612C">
      <w:pPr>
        <w:spacing w:before="24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C03D42" w:rsidRPr="003669C1" w:rsidRDefault="00C03D42" w:rsidP="003669C1">
      <w:pPr>
        <w:autoSpaceDE w:val="0"/>
        <w:autoSpaceDN w:val="0"/>
        <w:adjustRightInd w:val="0"/>
        <w:spacing w:before="120"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Aleš Primc</w:t>
      </w:r>
    </w:p>
    <w:p w:rsidR="00C03D42" w:rsidRPr="003669C1" w:rsidRDefault="00C03D42" w:rsidP="003669C1">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u w:val="single"/>
        </w:rPr>
        <w:t>Zastrupitev</w:t>
      </w:r>
      <w:r w:rsidRPr="003669C1">
        <w:rPr>
          <w:rFonts w:asciiTheme="minorHAnsi" w:hAnsiTheme="minorHAnsi" w:cstheme="minorHAnsi"/>
          <w:color w:val="000000"/>
          <w:sz w:val="22"/>
          <w:szCs w:val="22"/>
        </w:rPr>
        <w:t xml:space="preserve"> bolnikov je v popolnem nasprotju z vrednotami partizanskega boja.</w:t>
      </w:r>
    </w:p>
    <w:p w:rsidR="0088396E" w:rsidRPr="003669C1" w:rsidRDefault="00BB258D" w:rsidP="003669C1">
      <w:pPr>
        <w:autoSpaceDE w:val="0"/>
        <w:autoSpaceDN w:val="0"/>
        <w:adjustRightInd w:val="0"/>
        <w:spacing w:before="120" w:after="120"/>
        <w:rPr>
          <w:rFonts w:asciiTheme="minorHAnsi" w:hAnsiTheme="minorHAnsi" w:cstheme="minorHAnsi"/>
          <w:color w:val="000000"/>
          <w:sz w:val="22"/>
          <w:szCs w:val="22"/>
        </w:rPr>
      </w:pPr>
      <w:hyperlink r:id="rId65" w:history="1">
        <w:r w:rsidR="0088396E" w:rsidRPr="003669C1">
          <w:rPr>
            <w:rStyle w:val="Hiperpovezava"/>
            <w:rFonts w:asciiTheme="minorHAnsi" w:hAnsiTheme="minorHAnsi" w:cstheme="minorHAnsi"/>
            <w:i/>
            <w:sz w:val="22"/>
            <w:szCs w:val="22"/>
          </w:rPr>
          <w:t>https://prvi.rtvslo.si/podkast/studio-ob-1700/87/175175859</w:t>
        </w:r>
      </w:hyperlink>
      <w:r w:rsidR="0088396E" w:rsidRPr="003669C1">
        <w:rPr>
          <w:rFonts w:asciiTheme="minorHAnsi" w:hAnsiTheme="minorHAnsi" w:cstheme="minorHAnsi"/>
          <w:i/>
          <w:sz w:val="22"/>
          <w:szCs w:val="22"/>
        </w:rPr>
        <w:t xml:space="preserve">, </w:t>
      </w:r>
      <w:r w:rsidR="0088396E" w:rsidRPr="003669C1">
        <w:rPr>
          <w:rFonts w:asciiTheme="minorHAnsi" w:hAnsiTheme="minorHAnsi" w:cstheme="minorHAnsi"/>
          <w:color w:val="000000"/>
          <w:sz w:val="22"/>
          <w:szCs w:val="22"/>
        </w:rPr>
        <w:t>48.45</w:t>
      </w:r>
    </w:p>
    <w:p w:rsidR="00C03D42" w:rsidRPr="003669C1" w:rsidRDefault="00C03D42" w:rsidP="009D612C">
      <w:pPr>
        <w:spacing w:before="24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C03D42" w:rsidRPr="003669C1" w:rsidRDefault="00C03D42" w:rsidP="003669C1">
      <w:pPr>
        <w:autoSpaceDE w:val="0"/>
        <w:autoSpaceDN w:val="0"/>
        <w:adjustRightInd w:val="0"/>
        <w:spacing w:before="120" w:after="120"/>
        <w:rPr>
          <w:rFonts w:asciiTheme="minorHAnsi" w:hAnsiTheme="minorHAnsi" w:cstheme="minorHAnsi"/>
          <w:b/>
          <w:color w:val="000000"/>
          <w:sz w:val="22"/>
          <w:szCs w:val="22"/>
        </w:rPr>
      </w:pPr>
      <w:proofErr w:type="spellStart"/>
      <w:r w:rsidRPr="003669C1">
        <w:rPr>
          <w:rFonts w:asciiTheme="minorHAnsi" w:hAnsiTheme="minorHAnsi" w:cstheme="minorHAnsi"/>
          <w:b/>
          <w:color w:val="000000"/>
          <w:sz w:val="22"/>
          <w:szCs w:val="22"/>
        </w:rPr>
        <w:t>Anda</w:t>
      </w:r>
      <w:proofErr w:type="spellEnd"/>
      <w:r w:rsidRPr="003669C1">
        <w:rPr>
          <w:rFonts w:asciiTheme="minorHAnsi" w:hAnsiTheme="minorHAnsi" w:cstheme="minorHAnsi"/>
          <w:b/>
          <w:color w:val="000000"/>
          <w:sz w:val="22"/>
          <w:szCs w:val="22"/>
        </w:rPr>
        <w:t xml:space="preserve"> Perdan</w:t>
      </w:r>
    </w:p>
    <w:p w:rsidR="00C03D42" w:rsidRPr="003669C1" w:rsidRDefault="00C03D42" w:rsidP="003669C1">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rPr>
        <w:t xml:space="preserve">Naše poslanstvo pa je, življenje ščitit, človeku pomagat, ne pa sodelovat pri </w:t>
      </w:r>
      <w:r w:rsidRPr="003669C1">
        <w:rPr>
          <w:rFonts w:asciiTheme="minorHAnsi" w:hAnsiTheme="minorHAnsi" w:cstheme="minorHAnsi"/>
          <w:color w:val="000000"/>
          <w:sz w:val="22"/>
          <w:szCs w:val="22"/>
          <w:u w:val="single"/>
        </w:rPr>
        <w:t>umoru</w:t>
      </w:r>
      <w:r w:rsidRPr="003669C1">
        <w:rPr>
          <w:rFonts w:asciiTheme="minorHAnsi" w:hAnsiTheme="minorHAnsi" w:cstheme="minorHAnsi"/>
          <w:color w:val="000000"/>
          <w:sz w:val="22"/>
          <w:szCs w:val="22"/>
        </w:rPr>
        <w:t>.</w:t>
      </w:r>
    </w:p>
    <w:p w:rsidR="0088396E" w:rsidRPr="003669C1" w:rsidRDefault="00BB258D" w:rsidP="003669C1">
      <w:pPr>
        <w:autoSpaceDE w:val="0"/>
        <w:autoSpaceDN w:val="0"/>
        <w:adjustRightInd w:val="0"/>
        <w:spacing w:before="120" w:after="120"/>
        <w:rPr>
          <w:rFonts w:asciiTheme="minorHAnsi" w:hAnsiTheme="minorHAnsi" w:cstheme="minorHAnsi"/>
          <w:color w:val="000000"/>
          <w:sz w:val="22"/>
          <w:szCs w:val="22"/>
        </w:rPr>
      </w:pPr>
      <w:hyperlink r:id="rId66" w:history="1">
        <w:r w:rsidR="0088396E" w:rsidRPr="003669C1">
          <w:rPr>
            <w:rStyle w:val="Hiperpovezava"/>
            <w:rFonts w:asciiTheme="minorHAnsi" w:hAnsiTheme="minorHAnsi" w:cstheme="minorHAnsi"/>
            <w:i/>
            <w:sz w:val="22"/>
            <w:szCs w:val="22"/>
          </w:rPr>
          <w:t>https://prvi.rtvslo.si/podkast/studio-ob-1700/87/175175859</w:t>
        </w:r>
      </w:hyperlink>
      <w:r w:rsidR="0088396E" w:rsidRPr="003669C1">
        <w:rPr>
          <w:rFonts w:asciiTheme="minorHAnsi" w:hAnsiTheme="minorHAnsi" w:cstheme="minorHAnsi"/>
          <w:i/>
          <w:sz w:val="22"/>
          <w:szCs w:val="22"/>
        </w:rPr>
        <w:t xml:space="preserve">, </w:t>
      </w:r>
      <w:r w:rsidR="0088396E" w:rsidRPr="003669C1">
        <w:rPr>
          <w:rFonts w:asciiTheme="minorHAnsi" w:hAnsiTheme="minorHAnsi" w:cstheme="minorHAnsi"/>
          <w:color w:val="000000"/>
          <w:sz w:val="22"/>
          <w:szCs w:val="22"/>
        </w:rPr>
        <w:t>60.40</w:t>
      </w:r>
    </w:p>
    <w:p w:rsidR="00C03D42" w:rsidRPr="003669C1" w:rsidRDefault="00C03D42" w:rsidP="009D612C">
      <w:pPr>
        <w:spacing w:before="24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C03D42" w:rsidRPr="003669C1" w:rsidRDefault="00C03D42" w:rsidP="003669C1">
      <w:pPr>
        <w:autoSpaceDE w:val="0"/>
        <w:autoSpaceDN w:val="0"/>
        <w:adjustRightInd w:val="0"/>
        <w:spacing w:before="120"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 xml:space="preserve">Tadej Strehovec, pridi. </w:t>
      </w:r>
      <w:proofErr w:type="spellStart"/>
      <w:r w:rsidRPr="003669C1">
        <w:rPr>
          <w:rFonts w:asciiTheme="minorHAnsi" w:hAnsiTheme="minorHAnsi" w:cstheme="minorHAnsi"/>
          <w:b/>
          <w:color w:val="000000"/>
          <w:sz w:val="22"/>
          <w:szCs w:val="22"/>
        </w:rPr>
        <w:t>com</w:t>
      </w:r>
      <w:proofErr w:type="spellEnd"/>
    </w:p>
    <w:p w:rsidR="00C03D42" w:rsidRPr="003669C1" w:rsidRDefault="00C03D42" w:rsidP="003669C1">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rPr>
        <w:t xml:space="preserve">gremo na referendum in glasujemo proti </w:t>
      </w:r>
      <w:r w:rsidRPr="003669C1">
        <w:rPr>
          <w:rFonts w:asciiTheme="minorHAnsi" w:hAnsiTheme="minorHAnsi" w:cstheme="minorHAnsi"/>
          <w:color w:val="000000"/>
          <w:sz w:val="22"/>
          <w:szCs w:val="22"/>
          <w:u w:val="single"/>
        </w:rPr>
        <w:t>zastrupitvi</w:t>
      </w:r>
      <w:r w:rsidRPr="003669C1">
        <w:rPr>
          <w:rFonts w:asciiTheme="minorHAnsi" w:hAnsiTheme="minorHAnsi" w:cstheme="minorHAnsi"/>
          <w:color w:val="000000"/>
          <w:sz w:val="22"/>
          <w:szCs w:val="22"/>
        </w:rPr>
        <w:t xml:space="preserve"> bolnikov... </w:t>
      </w:r>
      <w:r w:rsidRPr="003669C1">
        <w:rPr>
          <w:rFonts w:asciiTheme="minorHAnsi" w:hAnsiTheme="minorHAnsi" w:cstheme="minorHAnsi"/>
          <w:color w:val="000000"/>
          <w:sz w:val="22"/>
          <w:szCs w:val="22"/>
          <w:u w:val="single"/>
        </w:rPr>
        <w:t>gremo na referendum in glasujemo proti zastrupitvi bolnikov, proti zastrupitvi upokojencev in proti zastrupitvi ostarelih</w:t>
      </w:r>
      <w:r w:rsidRPr="003669C1">
        <w:rPr>
          <w:rFonts w:asciiTheme="minorHAnsi" w:hAnsiTheme="minorHAnsi" w:cstheme="minorHAnsi"/>
          <w:color w:val="000000"/>
          <w:sz w:val="22"/>
          <w:szCs w:val="22"/>
        </w:rPr>
        <w:t>.</w:t>
      </w:r>
    </w:p>
    <w:p w:rsidR="0088396E" w:rsidRPr="003669C1" w:rsidRDefault="00BB258D" w:rsidP="003669C1">
      <w:pPr>
        <w:autoSpaceDE w:val="0"/>
        <w:autoSpaceDN w:val="0"/>
        <w:adjustRightInd w:val="0"/>
        <w:spacing w:before="120" w:after="120"/>
        <w:rPr>
          <w:rFonts w:asciiTheme="minorHAnsi" w:hAnsiTheme="minorHAnsi" w:cstheme="minorHAnsi"/>
          <w:color w:val="000000"/>
          <w:sz w:val="22"/>
          <w:szCs w:val="22"/>
        </w:rPr>
      </w:pPr>
      <w:hyperlink r:id="rId67" w:history="1">
        <w:r w:rsidR="0088396E" w:rsidRPr="003669C1">
          <w:rPr>
            <w:rStyle w:val="Hiperpovezava"/>
            <w:rFonts w:asciiTheme="minorHAnsi" w:hAnsiTheme="minorHAnsi" w:cstheme="minorHAnsi"/>
            <w:i/>
            <w:sz w:val="22"/>
            <w:szCs w:val="22"/>
          </w:rPr>
          <w:t>https://prvi.rtvslo.si/podkast/studio-ob-1700/87/175175859</w:t>
        </w:r>
      </w:hyperlink>
      <w:r w:rsidR="0088396E" w:rsidRPr="003669C1">
        <w:rPr>
          <w:rFonts w:asciiTheme="minorHAnsi" w:hAnsiTheme="minorHAnsi" w:cstheme="minorHAnsi"/>
          <w:i/>
          <w:sz w:val="22"/>
          <w:szCs w:val="22"/>
        </w:rPr>
        <w:t xml:space="preserve">, </w:t>
      </w:r>
      <w:r w:rsidR="0088396E" w:rsidRPr="003669C1">
        <w:rPr>
          <w:rFonts w:asciiTheme="minorHAnsi" w:hAnsiTheme="minorHAnsi" w:cstheme="minorHAnsi"/>
          <w:color w:val="000000"/>
          <w:sz w:val="22"/>
          <w:szCs w:val="22"/>
        </w:rPr>
        <w:t>min. 66.40</w:t>
      </w:r>
    </w:p>
    <w:p w:rsidR="00C03D42" w:rsidRPr="003669C1" w:rsidRDefault="00C03D42" w:rsidP="009D612C">
      <w:pPr>
        <w:spacing w:before="24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C03D42" w:rsidRPr="003669C1" w:rsidRDefault="00C03D42" w:rsidP="003669C1">
      <w:pPr>
        <w:autoSpaceDE w:val="0"/>
        <w:autoSpaceDN w:val="0"/>
        <w:adjustRightInd w:val="0"/>
        <w:spacing w:before="120"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Tomaž Merše, Družinska pobuda, Društvo za družini naklonjeno družbo</w:t>
      </w:r>
    </w:p>
    <w:p w:rsidR="00C03D42" w:rsidRPr="003669C1" w:rsidRDefault="00C03D42" w:rsidP="003669C1">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rPr>
        <w:t xml:space="preserve">Smo razkrinkali velike nevarnosti, pasti tega zakona za pritiske, za zlorabe in za </w:t>
      </w:r>
      <w:r w:rsidRPr="003669C1">
        <w:rPr>
          <w:rFonts w:asciiTheme="minorHAnsi" w:hAnsiTheme="minorHAnsi" w:cstheme="minorHAnsi"/>
          <w:color w:val="000000"/>
          <w:sz w:val="22"/>
          <w:szCs w:val="22"/>
          <w:u w:val="single"/>
        </w:rPr>
        <w:t>zastrupljanje</w:t>
      </w:r>
      <w:r w:rsidRPr="003669C1">
        <w:rPr>
          <w:rFonts w:asciiTheme="minorHAnsi" w:hAnsiTheme="minorHAnsi" w:cstheme="minorHAnsi"/>
          <w:color w:val="000000"/>
          <w:sz w:val="22"/>
          <w:szCs w:val="22"/>
        </w:rPr>
        <w:t>,</w:t>
      </w:r>
    </w:p>
    <w:p w:rsidR="0088396E" w:rsidRPr="003669C1" w:rsidRDefault="00BB258D" w:rsidP="003669C1">
      <w:pPr>
        <w:autoSpaceDE w:val="0"/>
        <w:autoSpaceDN w:val="0"/>
        <w:adjustRightInd w:val="0"/>
        <w:spacing w:before="120" w:after="120"/>
        <w:rPr>
          <w:rFonts w:asciiTheme="minorHAnsi" w:hAnsiTheme="minorHAnsi" w:cstheme="minorHAnsi"/>
          <w:color w:val="000000"/>
          <w:sz w:val="22"/>
          <w:szCs w:val="22"/>
        </w:rPr>
      </w:pPr>
      <w:hyperlink r:id="rId68" w:history="1">
        <w:r w:rsidR="0088396E" w:rsidRPr="003669C1">
          <w:rPr>
            <w:rStyle w:val="Hiperpovezava"/>
            <w:rFonts w:asciiTheme="minorHAnsi" w:hAnsiTheme="minorHAnsi" w:cstheme="minorHAnsi"/>
            <w:i/>
            <w:sz w:val="22"/>
            <w:szCs w:val="22"/>
          </w:rPr>
          <w:t>https://prvi.rtvslo.si/podkast/studio-ob-1700/87/175175859</w:t>
        </w:r>
      </w:hyperlink>
      <w:r w:rsidR="0088396E" w:rsidRPr="003669C1">
        <w:rPr>
          <w:rFonts w:asciiTheme="minorHAnsi" w:hAnsiTheme="minorHAnsi" w:cstheme="minorHAnsi"/>
          <w:i/>
          <w:sz w:val="22"/>
          <w:szCs w:val="22"/>
        </w:rPr>
        <w:t xml:space="preserve">, </w:t>
      </w:r>
      <w:r w:rsidR="0088396E" w:rsidRPr="003669C1">
        <w:rPr>
          <w:rFonts w:asciiTheme="minorHAnsi" w:hAnsiTheme="minorHAnsi" w:cstheme="minorHAnsi"/>
          <w:color w:val="000000"/>
          <w:sz w:val="22"/>
          <w:szCs w:val="22"/>
        </w:rPr>
        <w:t>min. 76</w:t>
      </w:r>
    </w:p>
    <w:p w:rsidR="00C03D42" w:rsidRPr="003669C1" w:rsidRDefault="00C03D42" w:rsidP="009D612C">
      <w:pPr>
        <w:spacing w:before="240" w:after="120"/>
        <w:rPr>
          <w:rFonts w:asciiTheme="minorHAnsi" w:hAnsiTheme="minorHAnsi" w:cstheme="minorHAnsi"/>
          <w:i/>
          <w:sz w:val="22"/>
          <w:szCs w:val="22"/>
        </w:rPr>
      </w:pPr>
      <w:r w:rsidRPr="003669C1">
        <w:rPr>
          <w:rFonts w:asciiTheme="minorHAnsi" w:hAnsiTheme="minorHAnsi" w:cstheme="minorHAnsi"/>
          <w:i/>
          <w:sz w:val="22"/>
          <w:szCs w:val="22"/>
        </w:rPr>
        <w:t>19. 11. 2025</w:t>
      </w:r>
    </w:p>
    <w:p w:rsidR="00C03D42" w:rsidRPr="003669C1" w:rsidRDefault="00C03D42" w:rsidP="003669C1">
      <w:pPr>
        <w:autoSpaceDE w:val="0"/>
        <w:autoSpaceDN w:val="0"/>
        <w:adjustRightInd w:val="0"/>
        <w:spacing w:before="120" w:after="120"/>
        <w:rPr>
          <w:rFonts w:asciiTheme="minorHAnsi" w:hAnsiTheme="minorHAnsi" w:cstheme="minorHAnsi"/>
          <w:b/>
          <w:color w:val="000000"/>
          <w:sz w:val="22"/>
          <w:szCs w:val="22"/>
        </w:rPr>
      </w:pPr>
      <w:r w:rsidRPr="003669C1">
        <w:rPr>
          <w:rFonts w:asciiTheme="minorHAnsi" w:hAnsiTheme="minorHAnsi" w:cstheme="minorHAnsi"/>
          <w:b/>
          <w:color w:val="000000"/>
          <w:sz w:val="22"/>
          <w:szCs w:val="22"/>
        </w:rPr>
        <w:t>Metka Zevnik</w:t>
      </w:r>
    </w:p>
    <w:p w:rsidR="00C03D42" w:rsidRPr="003669C1" w:rsidRDefault="00C03D42" w:rsidP="003669C1">
      <w:pPr>
        <w:autoSpaceDE w:val="0"/>
        <w:autoSpaceDN w:val="0"/>
        <w:adjustRightInd w:val="0"/>
        <w:spacing w:before="120" w:after="120"/>
        <w:rPr>
          <w:rFonts w:asciiTheme="minorHAnsi" w:hAnsiTheme="minorHAnsi" w:cstheme="minorHAnsi"/>
          <w:color w:val="000000"/>
          <w:sz w:val="22"/>
          <w:szCs w:val="22"/>
        </w:rPr>
      </w:pPr>
      <w:r w:rsidRPr="003669C1">
        <w:rPr>
          <w:rFonts w:asciiTheme="minorHAnsi" w:hAnsiTheme="minorHAnsi" w:cstheme="minorHAnsi"/>
          <w:color w:val="000000"/>
          <w:sz w:val="22"/>
          <w:szCs w:val="22"/>
        </w:rPr>
        <w:t xml:space="preserve">V nedeljo odločamo o usodnem zakonu o </w:t>
      </w:r>
      <w:r w:rsidRPr="003669C1">
        <w:rPr>
          <w:rFonts w:asciiTheme="minorHAnsi" w:hAnsiTheme="minorHAnsi" w:cstheme="minorHAnsi"/>
          <w:color w:val="000000"/>
          <w:sz w:val="22"/>
          <w:szCs w:val="22"/>
          <w:u w:val="single"/>
        </w:rPr>
        <w:t>zastrupitvi</w:t>
      </w:r>
      <w:r w:rsidRPr="003669C1">
        <w:rPr>
          <w:rFonts w:asciiTheme="minorHAnsi" w:hAnsiTheme="minorHAnsi" w:cstheme="minorHAnsi"/>
          <w:color w:val="000000"/>
          <w:sz w:val="22"/>
          <w:szCs w:val="22"/>
        </w:rPr>
        <w:t xml:space="preserve"> bolnikov vse od 18. leta dalje.</w:t>
      </w:r>
    </w:p>
    <w:p w:rsidR="0088396E" w:rsidRPr="003669C1" w:rsidRDefault="00BB258D" w:rsidP="003669C1">
      <w:pPr>
        <w:autoSpaceDE w:val="0"/>
        <w:autoSpaceDN w:val="0"/>
        <w:adjustRightInd w:val="0"/>
        <w:spacing w:before="120" w:after="120"/>
        <w:rPr>
          <w:rFonts w:asciiTheme="minorHAnsi" w:hAnsiTheme="minorHAnsi" w:cstheme="minorHAnsi"/>
          <w:color w:val="000000"/>
          <w:sz w:val="22"/>
          <w:szCs w:val="22"/>
        </w:rPr>
      </w:pPr>
      <w:hyperlink r:id="rId69" w:history="1">
        <w:r w:rsidR="0088396E" w:rsidRPr="003669C1">
          <w:rPr>
            <w:rStyle w:val="Hiperpovezava"/>
            <w:rFonts w:asciiTheme="minorHAnsi" w:hAnsiTheme="minorHAnsi" w:cstheme="minorHAnsi"/>
            <w:i/>
            <w:sz w:val="22"/>
            <w:szCs w:val="22"/>
          </w:rPr>
          <w:t>https://prvi.rtvslo.si/podkast/studio-ob-1700/87/175175859</w:t>
        </w:r>
      </w:hyperlink>
      <w:r w:rsidR="0088396E" w:rsidRPr="003669C1">
        <w:rPr>
          <w:rFonts w:asciiTheme="minorHAnsi" w:hAnsiTheme="minorHAnsi" w:cstheme="minorHAnsi"/>
          <w:i/>
          <w:sz w:val="22"/>
          <w:szCs w:val="22"/>
        </w:rPr>
        <w:t xml:space="preserve">, </w:t>
      </w:r>
      <w:r w:rsidR="0088396E" w:rsidRPr="003669C1">
        <w:rPr>
          <w:rFonts w:asciiTheme="minorHAnsi" w:hAnsiTheme="minorHAnsi" w:cstheme="minorHAnsi"/>
          <w:color w:val="000000"/>
          <w:sz w:val="22"/>
          <w:szCs w:val="22"/>
        </w:rPr>
        <w:t>min. 85.50</w:t>
      </w:r>
    </w:p>
    <w:p w:rsidR="004A7024" w:rsidRDefault="004A7024" w:rsidP="009D612C">
      <w:pPr>
        <w:spacing w:before="240" w:after="120"/>
        <w:rPr>
          <w:rFonts w:asciiTheme="minorHAnsi" w:hAnsiTheme="minorHAnsi" w:cstheme="minorHAnsi"/>
          <w:b/>
          <w:sz w:val="22"/>
          <w:szCs w:val="22"/>
        </w:rPr>
      </w:pPr>
    </w:p>
    <w:p w:rsidR="004A7024" w:rsidRDefault="004A7024" w:rsidP="009D612C">
      <w:pPr>
        <w:spacing w:before="240" w:after="120"/>
        <w:rPr>
          <w:rFonts w:asciiTheme="minorHAnsi" w:hAnsiTheme="minorHAnsi" w:cstheme="minorHAnsi"/>
          <w:b/>
          <w:sz w:val="22"/>
          <w:szCs w:val="22"/>
        </w:rPr>
      </w:pPr>
    </w:p>
    <w:p w:rsidR="00CE529A" w:rsidRDefault="00CE529A" w:rsidP="009D612C">
      <w:pPr>
        <w:spacing w:before="240" w:after="120"/>
        <w:rPr>
          <w:rFonts w:asciiTheme="minorHAnsi" w:hAnsiTheme="minorHAnsi" w:cstheme="minorHAnsi"/>
          <w:b/>
          <w:sz w:val="22"/>
          <w:szCs w:val="22"/>
        </w:rPr>
      </w:pPr>
      <w:r w:rsidRPr="00CE529A">
        <w:rPr>
          <w:rFonts w:asciiTheme="minorHAnsi" w:hAnsiTheme="minorHAnsi" w:cstheme="minorHAnsi"/>
          <w:b/>
          <w:sz w:val="22"/>
          <w:szCs w:val="22"/>
        </w:rPr>
        <w:lastRenderedPageBreak/>
        <w:t>2</w:t>
      </w:r>
      <w:r>
        <w:rPr>
          <w:rFonts w:asciiTheme="minorHAnsi" w:hAnsiTheme="minorHAnsi" w:cstheme="minorHAnsi"/>
          <w:b/>
          <w:sz w:val="22"/>
          <w:szCs w:val="22"/>
        </w:rPr>
        <w:t>1</w:t>
      </w:r>
      <w:r w:rsidRPr="00CE529A">
        <w:rPr>
          <w:rFonts w:asciiTheme="minorHAnsi" w:hAnsiTheme="minorHAnsi" w:cstheme="minorHAnsi"/>
          <w:b/>
          <w:sz w:val="22"/>
          <w:szCs w:val="22"/>
        </w:rPr>
        <w:t>. 11.</w:t>
      </w:r>
      <w:r w:rsidRPr="003669C1">
        <w:rPr>
          <w:rFonts w:asciiTheme="minorHAnsi" w:hAnsiTheme="minorHAnsi" w:cstheme="minorHAnsi"/>
          <w:b/>
          <w:sz w:val="22"/>
          <w:szCs w:val="22"/>
        </w:rPr>
        <w:t xml:space="preserve"> </w:t>
      </w:r>
    </w:p>
    <w:p w:rsidR="00CE529A" w:rsidRPr="003669C1"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b/>
          <w:bCs/>
          <w:sz w:val="22"/>
          <w:szCs w:val="22"/>
        </w:rPr>
        <w:t>Primc (</w:t>
      </w:r>
      <w:r>
        <w:rPr>
          <w:rFonts w:asciiTheme="minorHAnsi" w:hAnsiTheme="minorHAnsi" w:cstheme="minorHAnsi"/>
          <w:b/>
          <w:bCs/>
          <w:sz w:val="22"/>
          <w:szCs w:val="22"/>
        </w:rPr>
        <w:t>izjava na soočenju</w:t>
      </w:r>
      <w:r w:rsidRPr="003669C1">
        <w:rPr>
          <w:rFonts w:asciiTheme="minorHAnsi" w:hAnsiTheme="minorHAnsi" w:cstheme="minorHAnsi"/>
          <w:b/>
          <w:bCs/>
          <w:sz w:val="22"/>
          <w:szCs w:val="22"/>
        </w:rPr>
        <w:t>)</w:t>
      </w:r>
      <w:r w:rsidRPr="003669C1">
        <w:rPr>
          <w:rFonts w:asciiTheme="minorHAnsi" w:hAnsiTheme="minorHAnsi" w:cstheme="minorHAnsi"/>
          <w:sz w:val="22"/>
          <w:szCs w:val="22"/>
        </w:rPr>
        <w:t xml:space="preserve"> </w:t>
      </w:r>
    </w:p>
    <w:p w:rsidR="00CE529A" w:rsidRPr="003669C1"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sz w:val="22"/>
          <w:szCs w:val="22"/>
        </w:rPr>
        <w:t xml:space="preserve">Dragi ljudje, ne nasedati sladkim besedam, ki jih izreka </w:t>
      </w:r>
      <w:proofErr w:type="spellStart"/>
      <w:r w:rsidRPr="003669C1">
        <w:rPr>
          <w:rFonts w:asciiTheme="minorHAnsi" w:hAnsiTheme="minorHAnsi" w:cstheme="minorHAnsi"/>
          <w:sz w:val="22"/>
          <w:szCs w:val="22"/>
        </w:rPr>
        <w:t>zastrupitveni</w:t>
      </w:r>
      <w:proofErr w:type="spellEnd"/>
      <w:r w:rsidRPr="003669C1">
        <w:rPr>
          <w:rFonts w:asciiTheme="minorHAnsi" w:hAnsiTheme="minorHAnsi" w:cstheme="minorHAnsi"/>
          <w:sz w:val="22"/>
          <w:szCs w:val="22"/>
        </w:rPr>
        <w:t xml:space="preserve"> lobi. Prav take besede je uporabljal Adolf Hitler in nacisti, ko so uvajali evtanazijo v nacistični Nemčiji. Prav iste besede so uporabljali kot te. Dragi ljudje, ne ukinjati zapovedi ne ubijaj. Dragi ljudje, ta zakon vsem kroničnim bolnikom in invalidom, to je več kot 400 tisoč ljudem, ponuja najhitrejšo in najcenejšo zdravstveno storitev, to je zastrupitev. Ta zakon vas bo pripeljal vsakič, ko boste šli k zdravniku, v stisko, v trpljenje, v neznosno trpljenje, da ste odveč in da imate kot najboljšo možnost, ki vam jo ponuja država, zastrupitev.</w:t>
      </w:r>
    </w:p>
    <w:p w:rsidR="00CE529A" w:rsidRPr="003669C1" w:rsidRDefault="00BB258D" w:rsidP="00CE529A">
      <w:pPr>
        <w:spacing w:before="120" w:after="120"/>
        <w:rPr>
          <w:rFonts w:asciiTheme="minorHAnsi" w:hAnsiTheme="minorHAnsi" w:cstheme="minorHAnsi"/>
          <w:sz w:val="22"/>
          <w:szCs w:val="22"/>
        </w:rPr>
      </w:pPr>
      <w:hyperlink r:id="rId70" w:history="1">
        <w:r w:rsidR="00CE529A" w:rsidRPr="003669C1">
          <w:rPr>
            <w:rStyle w:val="Hiperpovezava"/>
            <w:rFonts w:asciiTheme="minorHAnsi" w:hAnsiTheme="minorHAnsi" w:cstheme="minorHAnsi"/>
            <w:sz w:val="22"/>
            <w:szCs w:val="22"/>
          </w:rPr>
          <w:t>https://www.rtvslo.si/slovenija/referendum-o-pomoci-pri-koncanju-zivljenja/argumente-za-in-proti-soocalo-33-predstavnikov-organizatorjev-referendumske-kampanje/764754</w:t>
        </w:r>
      </w:hyperlink>
      <w:r w:rsidR="00CE529A" w:rsidRPr="003669C1">
        <w:rPr>
          <w:rFonts w:asciiTheme="minorHAnsi" w:hAnsiTheme="minorHAnsi" w:cstheme="minorHAnsi"/>
          <w:sz w:val="22"/>
          <w:szCs w:val="22"/>
        </w:rPr>
        <w:t xml:space="preserve"> </w:t>
      </w:r>
    </w:p>
    <w:p w:rsidR="00CE529A" w:rsidRPr="00CE529A" w:rsidRDefault="00CE529A" w:rsidP="004A7024">
      <w:pPr>
        <w:spacing w:before="240" w:after="120"/>
        <w:rPr>
          <w:rFonts w:asciiTheme="minorHAnsi" w:hAnsiTheme="minorHAnsi" w:cstheme="minorHAnsi"/>
          <w:b/>
          <w:bCs/>
          <w:sz w:val="22"/>
          <w:szCs w:val="22"/>
        </w:rPr>
      </w:pPr>
      <w:r w:rsidRPr="00CE529A">
        <w:rPr>
          <w:rFonts w:asciiTheme="minorHAnsi" w:hAnsiTheme="minorHAnsi" w:cstheme="minorHAnsi"/>
          <w:b/>
          <w:bCs/>
          <w:sz w:val="22"/>
          <w:szCs w:val="22"/>
        </w:rPr>
        <w:t>2</w:t>
      </w:r>
      <w:r>
        <w:rPr>
          <w:rFonts w:asciiTheme="minorHAnsi" w:hAnsiTheme="minorHAnsi" w:cstheme="minorHAnsi"/>
          <w:b/>
          <w:bCs/>
          <w:sz w:val="22"/>
          <w:szCs w:val="22"/>
        </w:rPr>
        <w:t>1</w:t>
      </w:r>
      <w:r w:rsidRPr="00CE529A">
        <w:rPr>
          <w:rFonts w:asciiTheme="minorHAnsi" w:hAnsiTheme="minorHAnsi" w:cstheme="minorHAnsi"/>
          <w:b/>
          <w:bCs/>
          <w:sz w:val="22"/>
          <w:szCs w:val="22"/>
        </w:rPr>
        <w:t>.11.</w:t>
      </w:r>
    </w:p>
    <w:p w:rsidR="00CE529A" w:rsidRDefault="00CE529A" w:rsidP="00CE529A">
      <w:pPr>
        <w:tabs>
          <w:tab w:val="left" w:pos="3463"/>
        </w:tabs>
        <w:spacing w:before="120" w:after="120"/>
        <w:rPr>
          <w:rFonts w:asciiTheme="minorHAnsi" w:hAnsiTheme="minorHAnsi" w:cstheme="minorHAnsi"/>
          <w:b/>
          <w:bCs/>
          <w:sz w:val="22"/>
          <w:szCs w:val="22"/>
        </w:rPr>
      </w:pPr>
      <w:r w:rsidRPr="003669C1">
        <w:rPr>
          <w:rFonts w:asciiTheme="minorHAnsi" w:hAnsiTheme="minorHAnsi" w:cstheme="minorHAnsi"/>
          <w:b/>
          <w:bCs/>
          <w:sz w:val="22"/>
          <w:szCs w:val="22"/>
        </w:rPr>
        <w:t>Vesna Melanšek</w:t>
      </w:r>
      <w:r>
        <w:rPr>
          <w:rFonts w:asciiTheme="minorHAnsi" w:hAnsiTheme="minorHAnsi" w:cstheme="minorHAnsi"/>
          <w:b/>
          <w:bCs/>
          <w:sz w:val="22"/>
          <w:szCs w:val="22"/>
        </w:rPr>
        <w:t xml:space="preserve"> (izjava na soočenju)</w:t>
      </w:r>
    </w:p>
    <w:p w:rsidR="00CE529A" w:rsidRPr="003669C1" w:rsidRDefault="00CE529A" w:rsidP="00CE529A">
      <w:pPr>
        <w:tabs>
          <w:tab w:val="left" w:pos="3463"/>
        </w:tabs>
        <w:spacing w:before="120" w:after="120"/>
        <w:rPr>
          <w:rFonts w:asciiTheme="minorHAnsi" w:hAnsiTheme="minorHAnsi" w:cstheme="minorHAnsi"/>
          <w:sz w:val="22"/>
          <w:szCs w:val="22"/>
        </w:rPr>
      </w:pPr>
      <w:r>
        <w:rPr>
          <w:rFonts w:asciiTheme="minorHAnsi" w:hAnsiTheme="minorHAnsi" w:cstheme="minorHAnsi"/>
          <w:b/>
          <w:bCs/>
          <w:sz w:val="22"/>
          <w:szCs w:val="22"/>
        </w:rPr>
        <w:t>…</w:t>
      </w:r>
      <w:r w:rsidRPr="003669C1">
        <w:rPr>
          <w:rFonts w:asciiTheme="minorHAnsi" w:hAnsiTheme="minorHAnsi" w:cstheme="minorHAnsi"/>
          <w:sz w:val="22"/>
          <w:szCs w:val="22"/>
        </w:rPr>
        <w:t xml:space="preserve"> invalidi boste imeli 3 možnost</w:t>
      </w:r>
      <w:r>
        <w:rPr>
          <w:rFonts w:asciiTheme="minorHAnsi" w:hAnsiTheme="minorHAnsi" w:cstheme="minorHAnsi"/>
          <w:sz w:val="22"/>
          <w:szCs w:val="22"/>
        </w:rPr>
        <w:t>i</w:t>
      </w:r>
      <w:r w:rsidRPr="003669C1">
        <w:rPr>
          <w:rFonts w:asciiTheme="minorHAnsi" w:hAnsiTheme="minorHAnsi" w:cstheme="minorHAnsi"/>
          <w:sz w:val="22"/>
          <w:szCs w:val="22"/>
        </w:rPr>
        <w:t>…, tisti, ki preveč stanete to državo pa vas bodo usmrtili</w:t>
      </w:r>
    </w:p>
    <w:p w:rsidR="00CE529A" w:rsidRPr="003669C1" w:rsidRDefault="00BB258D" w:rsidP="00CE529A">
      <w:pPr>
        <w:spacing w:before="120" w:after="120"/>
        <w:rPr>
          <w:rFonts w:asciiTheme="minorHAnsi" w:hAnsiTheme="minorHAnsi" w:cstheme="minorHAnsi"/>
          <w:sz w:val="22"/>
          <w:szCs w:val="22"/>
        </w:rPr>
      </w:pPr>
      <w:hyperlink r:id="rId71" w:history="1">
        <w:r w:rsidR="00CE529A" w:rsidRPr="003669C1">
          <w:rPr>
            <w:rStyle w:val="Hiperpovezava"/>
            <w:rFonts w:asciiTheme="minorHAnsi" w:hAnsiTheme="minorHAnsi" w:cstheme="minorHAnsi"/>
            <w:sz w:val="22"/>
            <w:szCs w:val="22"/>
          </w:rPr>
          <w:t>https://www.rtvslo.si/slovenija/referendum-o-pomoci-pri-koncanju-zivljenja/argumente-za-in-proti-soocalo-33-predstavnikov-organizatorjev-referendumske-kampanje/764754</w:t>
        </w:r>
      </w:hyperlink>
      <w:r w:rsidR="00CE529A" w:rsidRPr="003669C1">
        <w:rPr>
          <w:rFonts w:asciiTheme="minorHAnsi" w:hAnsiTheme="minorHAnsi" w:cstheme="minorHAnsi"/>
          <w:sz w:val="22"/>
          <w:szCs w:val="22"/>
        </w:rPr>
        <w:t xml:space="preserve"> </w:t>
      </w:r>
    </w:p>
    <w:p w:rsidR="00CE529A" w:rsidRDefault="00CE529A" w:rsidP="004A7024">
      <w:pPr>
        <w:tabs>
          <w:tab w:val="left" w:pos="3463"/>
        </w:tabs>
        <w:spacing w:before="240" w:after="120"/>
        <w:rPr>
          <w:rFonts w:asciiTheme="minorHAnsi" w:hAnsiTheme="minorHAnsi" w:cstheme="minorHAnsi"/>
          <w:b/>
          <w:bCs/>
          <w:sz w:val="22"/>
          <w:szCs w:val="22"/>
        </w:rPr>
      </w:pPr>
      <w:r>
        <w:rPr>
          <w:rFonts w:asciiTheme="minorHAnsi" w:hAnsiTheme="minorHAnsi" w:cstheme="minorHAnsi"/>
          <w:b/>
          <w:bCs/>
          <w:sz w:val="22"/>
          <w:szCs w:val="22"/>
        </w:rPr>
        <w:t>21.11.</w:t>
      </w:r>
    </w:p>
    <w:p w:rsidR="00CE529A" w:rsidRPr="00CE529A" w:rsidRDefault="00CE529A" w:rsidP="00CE529A">
      <w:pPr>
        <w:tabs>
          <w:tab w:val="left" w:pos="3463"/>
        </w:tabs>
        <w:spacing w:before="120" w:after="120"/>
        <w:rPr>
          <w:rFonts w:asciiTheme="minorHAnsi" w:hAnsiTheme="minorHAnsi" w:cstheme="minorHAnsi"/>
          <w:b/>
          <w:sz w:val="22"/>
          <w:szCs w:val="22"/>
        </w:rPr>
      </w:pPr>
      <w:r w:rsidRPr="00CE529A">
        <w:rPr>
          <w:rFonts w:asciiTheme="minorHAnsi" w:hAnsiTheme="minorHAnsi" w:cstheme="minorHAnsi"/>
          <w:b/>
          <w:bCs/>
          <w:sz w:val="22"/>
          <w:szCs w:val="22"/>
        </w:rPr>
        <w:t>dr. Tina Bergant</w:t>
      </w:r>
      <w:r w:rsidRPr="00CE529A">
        <w:rPr>
          <w:rFonts w:asciiTheme="minorHAnsi" w:hAnsiTheme="minorHAnsi" w:cstheme="minorHAnsi"/>
          <w:b/>
          <w:sz w:val="22"/>
          <w:szCs w:val="22"/>
        </w:rPr>
        <w:t xml:space="preserve"> (izjava na </w:t>
      </w:r>
      <w:proofErr w:type="spellStart"/>
      <w:r w:rsidRPr="00CE529A">
        <w:rPr>
          <w:rFonts w:asciiTheme="minorHAnsi" w:hAnsiTheme="minorHAnsi" w:cstheme="minorHAnsi"/>
          <w:b/>
          <w:sz w:val="22"/>
          <w:szCs w:val="22"/>
        </w:rPr>
        <w:t>soočenjui</w:t>
      </w:r>
      <w:proofErr w:type="spellEnd"/>
      <w:r w:rsidRPr="00CE529A">
        <w:rPr>
          <w:rFonts w:asciiTheme="minorHAnsi" w:hAnsiTheme="minorHAnsi" w:cstheme="minorHAnsi"/>
          <w:b/>
          <w:sz w:val="22"/>
          <w:szCs w:val="22"/>
        </w:rPr>
        <w:t>)</w:t>
      </w:r>
    </w:p>
    <w:p w:rsidR="00CE529A" w:rsidRPr="003669C1" w:rsidRDefault="00CE529A" w:rsidP="00CE529A">
      <w:pPr>
        <w:tabs>
          <w:tab w:val="left" w:pos="3463"/>
        </w:tabs>
        <w:spacing w:before="120" w:after="120"/>
        <w:rPr>
          <w:rFonts w:asciiTheme="minorHAnsi" w:hAnsiTheme="minorHAnsi" w:cstheme="minorHAnsi"/>
          <w:sz w:val="22"/>
          <w:szCs w:val="22"/>
        </w:rPr>
      </w:pPr>
      <w:r w:rsidRPr="003669C1">
        <w:rPr>
          <w:rFonts w:asciiTheme="minorHAnsi" w:hAnsiTheme="minorHAnsi" w:cstheme="minorHAnsi"/>
          <w:sz w:val="22"/>
          <w:szCs w:val="22"/>
        </w:rPr>
        <w:t>– to je zakon tistih, ki bi zdravstveno blagajno reševali dobesedno z našimi smrtmi.</w:t>
      </w:r>
    </w:p>
    <w:p w:rsidR="00CE529A" w:rsidRPr="003669C1" w:rsidRDefault="00BB258D" w:rsidP="00CE529A">
      <w:pPr>
        <w:spacing w:before="120" w:after="120"/>
        <w:rPr>
          <w:rFonts w:asciiTheme="minorHAnsi" w:hAnsiTheme="minorHAnsi" w:cstheme="minorHAnsi"/>
          <w:sz w:val="22"/>
          <w:szCs w:val="22"/>
        </w:rPr>
      </w:pPr>
      <w:hyperlink r:id="rId72" w:history="1">
        <w:r w:rsidR="00CE529A" w:rsidRPr="003669C1">
          <w:rPr>
            <w:rStyle w:val="Hiperpovezava"/>
            <w:rFonts w:asciiTheme="minorHAnsi" w:hAnsiTheme="minorHAnsi" w:cstheme="minorHAnsi"/>
            <w:sz w:val="22"/>
            <w:szCs w:val="22"/>
          </w:rPr>
          <w:t>https://www.rtvslo.si/slovenija/referendum-o-pomoci-pri-koncanju-zivljenja/argumente-za-in-proti-soocalo-33-predstavnikov-organizatorjev-referendumske-kampanje/764754</w:t>
        </w:r>
      </w:hyperlink>
      <w:r w:rsidR="00CE529A" w:rsidRPr="003669C1">
        <w:rPr>
          <w:rFonts w:asciiTheme="minorHAnsi" w:hAnsiTheme="minorHAnsi" w:cstheme="minorHAnsi"/>
          <w:sz w:val="22"/>
          <w:szCs w:val="22"/>
        </w:rPr>
        <w:t xml:space="preserve"> </w:t>
      </w:r>
    </w:p>
    <w:p w:rsidR="00CE529A" w:rsidRPr="003669C1" w:rsidRDefault="00CE529A" w:rsidP="004A7024">
      <w:pPr>
        <w:spacing w:before="240" w:after="120"/>
        <w:rPr>
          <w:rFonts w:asciiTheme="minorHAnsi" w:hAnsiTheme="minorHAnsi" w:cstheme="minorHAnsi"/>
          <w:sz w:val="22"/>
          <w:szCs w:val="22"/>
        </w:rPr>
      </w:pPr>
      <w:r w:rsidRPr="00CE529A">
        <w:rPr>
          <w:rFonts w:asciiTheme="minorHAnsi" w:hAnsiTheme="minorHAnsi" w:cstheme="minorHAnsi"/>
          <w:sz w:val="22"/>
          <w:szCs w:val="22"/>
        </w:rPr>
        <w:t>21. 11.</w:t>
      </w:r>
      <w:r w:rsidRPr="003669C1">
        <w:rPr>
          <w:rFonts w:asciiTheme="minorHAnsi" w:hAnsiTheme="minorHAnsi" w:cstheme="minorHAnsi"/>
          <w:sz w:val="22"/>
          <w:szCs w:val="22"/>
        </w:rPr>
        <w:t xml:space="preserve"> </w:t>
      </w:r>
    </w:p>
    <w:p w:rsidR="00CE529A"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b/>
          <w:bCs/>
          <w:sz w:val="22"/>
          <w:szCs w:val="22"/>
        </w:rPr>
        <w:t xml:space="preserve">Dr. Jože Ramovš (socialni delavec in </w:t>
      </w:r>
      <w:proofErr w:type="spellStart"/>
      <w:r w:rsidRPr="003669C1">
        <w:rPr>
          <w:rFonts w:asciiTheme="minorHAnsi" w:hAnsiTheme="minorHAnsi" w:cstheme="minorHAnsi"/>
          <w:b/>
          <w:bCs/>
          <w:sz w:val="22"/>
          <w:szCs w:val="22"/>
        </w:rPr>
        <w:t>logoterapevt</w:t>
      </w:r>
      <w:proofErr w:type="spellEnd"/>
      <w:r w:rsidRPr="003669C1">
        <w:rPr>
          <w:rFonts w:asciiTheme="minorHAnsi" w:hAnsiTheme="minorHAnsi" w:cstheme="minorHAnsi"/>
          <w:b/>
          <w:bCs/>
          <w:sz w:val="22"/>
          <w:szCs w:val="22"/>
        </w:rPr>
        <w:t>)</w:t>
      </w:r>
      <w:r w:rsidRPr="003669C1">
        <w:rPr>
          <w:rFonts w:asciiTheme="minorHAnsi" w:hAnsiTheme="minorHAnsi" w:cstheme="minorHAnsi"/>
          <w:sz w:val="22"/>
          <w:szCs w:val="22"/>
        </w:rPr>
        <w:t xml:space="preserve"> </w:t>
      </w:r>
    </w:p>
    <w:p w:rsidR="00CE529A" w:rsidRPr="003669C1" w:rsidRDefault="00CE529A" w:rsidP="00CE529A">
      <w:pPr>
        <w:spacing w:before="120" w:after="120"/>
        <w:rPr>
          <w:rFonts w:asciiTheme="minorHAnsi" w:hAnsiTheme="minorHAnsi" w:cstheme="minorHAnsi"/>
          <w:sz w:val="22"/>
          <w:szCs w:val="22"/>
        </w:rPr>
      </w:pPr>
      <w:proofErr w:type="spellStart"/>
      <w:r w:rsidRPr="003669C1">
        <w:rPr>
          <w:rFonts w:asciiTheme="minorHAnsi" w:hAnsiTheme="minorHAnsi" w:cstheme="minorHAnsi"/>
          <w:sz w:val="22"/>
          <w:szCs w:val="22"/>
        </w:rPr>
        <w:t>Goebbels</w:t>
      </w:r>
      <w:proofErr w:type="spellEnd"/>
      <w:r w:rsidRPr="003669C1">
        <w:rPr>
          <w:rFonts w:asciiTheme="minorHAnsi" w:hAnsiTheme="minorHAnsi" w:cstheme="minorHAnsi"/>
          <w:sz w:val="22"/>
          <w:szCs w:val="22"/>
        </w:rPr>
        <w:t xml:space="preserve"> je nacistično evtanazijo uzakonil z isto reklamo, kot jo zdaj delajo po Evropi za evtanazijo ali </w:t>
      </w:r>
      <w:proofErr w:type="spellStart"/>
      <w:r w:rsidRPr="003669C1">
        <w:rPr>
          <w:rFonts w:asciiTheme="minorHAnsi" w:hAnsiTheme="minorHAnsi" w:cstheme="minorHAnsi"/>
          <w:sz w:val="22"/>
          <w:szCs w:val="22"/>
        </w:rPr>
        <w:t>asistiran</w:t>
      </w:r>
      <w:proofErr w:type="spellEnd"/>
      <w:r w:rsidRPr="003669C1">
        <w:rPr>
          <w:rFonts w:asciiTheme="minorHAnsi" w:hAnsiTheme="minorHAnsi" w:cstheme="minorHAnsi"/>
          <w:sz w:val="22"/>
          <w:szCs w:val="22"/>
        </w:rPr>
        <w:t xml:space="preserve"> samomor. Z utemeljitvijo, da ljudje trpijo, da duševno moteni – takšni so pri nas v varstveno-delovnih centrih – niso vredni življenja, da družbo in državo samo stanejo in zajedajo druge. </w:t>
      </w:r>
    </w:p>
    <w:p w:rsidR="00C03D42" w:rsidRPr="003669C1" w:rsidRDefault="00BB258D" w:rsidP="00CE529A">
      <w:pPr>
        <w:autoSpaceDE w:val="0"/>
        <w:autoSpaceDN w:val="0"/>
        <w:adjustRightInd w:val="0"/>
        <w:spacing w:before="120" w:after="120"/>
        <w:rPr>
          <w:rFonts w:asciiTheme="minorHAnsi" w:hAnsiTheme="minorHAnsi" w:cstheme="minorHAnsi"/>
          <w:color w:val="000000"/>
          <w:sz w:val="22"/>
          <w:szCs w:val="22"/>
        </w:rPr>
      </w:pPr>
      <w:hyperlink r:id="rId73" w:history="1">
        <w:r w:rsidR="00CE529A" w:rsidRPr="003669C1">
          <w:rPr>
            <w:rStyle w:val="Hiperpovezava"/>
            <w:rFonts w:asciiTheme="minorHAnsi" w:hAnsiTheme="minorHAnsi" w:cstheme="minorHAnsi"/>
            <w:sz w:val="22"/>
            <w:szCs w:val="22"/>
          </w:rPr>
          <w:t>https://www.domovina.je/dr-joze-ramovs-o-asistiranem-samomoru-gre-za-veliko-kolektivno-zmoto-evrope</w:t>
        </w:r>
      </w:hyperlink>
    </w:p>
    <w:p w:rsidR="00CE529A" w:rsidRDefault="00CE529A" w:rsidP="004A7024">
      <w:pPr>
        <w:spacing w:before="240" w:after="120"/>
        <w:rPr>
          <w:rFonts w:asciiTheme="minorHAnsi" w:hAnsiTheme="minorHAnsi" w:cstheme="minorHAnsi"/>
          <w:b/>
          <w:bCs/>
          <w:sz w:val="22"/>
          <w:szCs w:val="22"/>
        </w:rPr>
      </w:pPr>
      <w:r>
        <w:rPr>
          <w:rFonts w:asciiTheme="minorHAnsi" w:hAnsiTheme="minorHAnsi" w:cstheme="minorHAnsi"/>
          <w:b/>
          <w:bCs/>
          <w:sz w:val="22"/>
          <w:szCs w:val="22"/>
        </w:rPr>
        <w:t>21.11.</w:t>
      </w:r>
    </w:p>
    <w:p w:rsidR="00CE529A" w:rsidRDefault="00CE529A" w:rsidP="00CE529A">
      <w:pPr>
        <w:spacing w:before="120" w:after="120"/>
        <w:rPr>
          <w:rFonts w:asciiTheme="minorHAnsi" w:hAnsiTheme="minorHAnsi" w:cstheme="minorHAnsi"/>
          <w:b/>
          <w:bCs/>
          <w:sz w:val="22"/>
          <w:szCs w:val="22"/>
        </w:rPr>
      </w:pPr>
      <w:r>
        <w:rPr>
          <w:rFonts w:asciiTheme="minorHAnsi" w:hAnsiTheme="minorHAnsi" w:cstheme="minorHAnsi"/>
          <w:b/>
          <w:bCs/>
          <w:sz w:val="22"/>
          <w:szCs w:val="22"/>
        </w:rPr>
        <w:t xml:space="preserve">Aleš </w:t>
      </w:r>
      <w:r w:rsidRPr="003669C1">
        <w:rPr>
          <w:rFonts w:asciiTheme="minorHAnsi" w:hAnsiTheme="minorHAnsi" w:cstheme="minorHAnsi"/>
          <w:b/>
          <w:bCs/>
          <w:sz w:val="22"/>
          <w:szCs w:val="22"/>
        </w:rPr>
        <w:t xml:space="preserve">Primc (24ur zvečer) </w:t>
      </w:r>
    </w:p>
    <w:p w:rsidR="00CE529A" w:rsidRPr="003669C1" w:rsidRDefault="00CE529A" w:rsidP="00CE529A">
      <w:pPr>
        <w:spacing w:before="120" w:after="120"/>
        <w:rPr>
          <w:rFonts w:asciiTheme="minorHAnsi" w:hAnsiTheme="minorHAnsi" w:cstheme="minorHAnsi"/>
          <w:sz w:val="22"/>
          <w:szCs w:val="22"/>
        </w:rPr>
      </w:pPr>
      <w:r w:rsidRPr="003669C1">
        <w:rPr>
          <w:rFonts w:asciiTheme="minorHAnsi" w:hAnsiTheme="minorHAnsi" w:cstheme="minorHAnsi"/>
          <w:sz w:val="22"/>
          <w:szCs w:val="22"/>
        </w:rPr>
        <w:t>Primc je prepričan, da ne gre zgolj za peščico bolnikov, temveč da bo vlada skozi ta zakon silila v zastrupitev več kot 400.000 ljudi v Sloveniji.</w:t>
      </w:r>
    </w:p>
    <w:p w:rsidR="00CE529A" w:rsidRPr="003669C1" w:rsidRDefault="00BB258D" w:rsidP="00CE529A">
      <w:pPr>
        <w:spacing w:before="120" w:after="120"/>
        <w:rPr>
          <w:rFonts w:asciiTheme="minorHAnsi" w:hAnsiTheme="minorHAnsi" w:cstheme="minorHAnsi"/>
          <w:sz w:val="22"/>
          <w:szCs w:val="22"/>
        </w:rPr>
      </w:pPr>
      <w:hyperlink r:id="rId74" w:history="1">
        <w:r w:rsidR="00CE529A" w:rsidRPr="003669C1">
          <w:rPr>
            <w:rStyle w:val="Hiperpovezava"/>
            <w:rFonts w:asciiTheme="minorHAnsi" w:hAnsiTheme="minorHAnsi" w:cstheme="minorHAnsi"/>
            <w:sz w:val="22"/>
            <w:szCs w:val="22"/>
          </w:rPr>
          <w:t>https://www.24ur.com/novice/slovenija/keber-in-primc-o-referendumu-pomoc-pri-prostovoljnem-koncanju-zivljenja.html</w:t>
        </w:r>
      </w:hyperlink>
      <w:r w:rsidR="00CE529A" w:rsidRPr="003669C1">
        <w:rPr>
          <w:rFonts w:asciiTheme="minorHAnsi" w:hAnsiTheme="minorHAnsi" w:cstheme="minorHAnsi"/>
          <w:sz w:val="22"/>
          <w:szCs w:val="22"/>
        </w:rPr>
        <w:t xml:space="preserve"> </w:t>
      </w:r>
    </w:p>
    <w:p w:rsidR="00C03D42" w:rsidRPr="003669C1" w:rsidRDefault="00C03D42" w:rsidP="003669C1">
      <w:pPr>
        <w:spacing w:before="120" w:after="120"/>
        <w:rPr>
          <w:rFonts w:asciiTheme="minorHAnsi" w:hAnsiTheme="minorHAnsi" w:cstheme="minorHAnsi"/>
          <w:b/>
          <w:color w:val="FF0000"/>
          <w:sz w:val="22"/>
          <w:szCs w:val="22"/>
        </w:rPr>
      </w:pPr>
    </w:p>
    <w:sectPr w:rsidR="00C03D42" w:rsidRPr="003669C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58D" w:rsidRDefault="00BB258D" w:rsidP="00AC435E">
      <w:r>
        <w:separator/>
      </w:r>
    </w:p>
  </w:endnote>
  <w:endnote w:type="continuationSeparator" w:id="0">
    <w:p w:rsidR="00BB258D" w:rsidRDefault="00BB258D" w:rsidP="00AC4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w:altName w:val="Tahoma"/>
    <w:charset w:val="EE"/>
    <w:family w:val="swiss"/>
    <w:pitch w:val="variable"/>
    <w:sig w:usb0="00000001"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58D" w:rsidRDefault="00BB258D" w:rsidP="00AC435E">
      <w:r>
        <w:separator/>
      </w:r>
    </w:p>
  </w:footnote>
  <w:footnote w:type="continuationSeparator" w:id="0">
    <w:p w:rsidR="00BB258D" w:rsidRDefault="00BB258D" w:rsidP="00AC43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D2130"/>
    <w:multiLevelType w:val="hybridMultilevel"/>
    <w:tmpl w:val="E9E47A9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nsid w:val="7AD33AFA"/>
    <w:multiLevelType w:val="multilevel"/>
    <w:tmpl w:val="6F4A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D64"/>
    <w:rsid w:val="000407D4"/>
    <w:rsid w:val="00060D84"/>
    <w:rsid w:val="001054C4"/>
    <w:rsid w:val="00116B61"/>
    <w:rsid w:val="0014572F"/>
    <w:rsid w:val="00145D90"/>
    <w:rsid w:val="00214485"/>
    <w:rsid w:val="00225D4B"/>
    <w:rsid w:val="002B548B"/>
    <w:rsid w:val="002E5754"/>
    <w:rsid w:val="003669C1"/>
    <w:rsid w:val="00370328"/>
    <w:rsid w:val="00372541"/>
    <w:rsid w:val="003807EB"/>
    <w:rsid w:val="00382BC2"/>
    <w:rsid w:val="003D6A27"/>
    <w:rsid w:val="004155B2"/>
    <w:rsid w:val="004A7024"/>
    <w:rsid w:val="005072F0"/>
    <w:rsid w:val="00525A45"/>
    <w:rsid w:val="00565EF8"/>
    <w:rsid w:val="0057341B"/>
    <w:rsid w:val="00587B83"/>
    <w:rsid w:val="00615DD5"/>
    <w:rsid w:val="00621D48"/>
    <w:rsid w:val="00651450"/>
    <w:rsid w:val="0065680A"/>
    <w:rsid w:val="00670E14"/>
    <w:rsid w:val="006B7C0D"/>
    <w:rsid w:val="007100FB"/>
    <w:rsid w:val="00752666"/>
    <w:rsid w:val="00806677"/>
    <w:rsid w:val="0084741D"/>
    <w:rsid w:val="0088383B"/>
    <w:rsid w:val="0088396E"/>
    <w:rsid w:val="00895AF6"/>
    <w:rsid w:val="00944F0B"/>
    <w:rsid w:val="009A49A1"/>
    <w:rsid w:val="009D612C"/>
    <w:rsid w:val="00A11006"/>
    <w:rsid w:val="00A23FA5"/>
    <w:rsid w:val="00AC400D"/>
    <w:rsid w:val="00AC435E"/>
    <w:rsid w:val="00AE4646"/>
    <w:rsid w:val="00B962E4"/>
    <w:rsid w:val="00BB258D"/>
    <w:rsid w:val="00BF73E7"/>
    <w:rsid w:val="00C03D42"/>
    <w:rsid w:val="00CA06F7"/>
    <w:rsid w:val="00CC7CA8"/>
    <w:rsid w:val="00CE529A"/>
    <w:rsid w:val="00DB64CA"/>
    <w:rsid w:val="00E92E46"/>
    <w:rsid w:val="00EB5BDF"/>
    <w:rsid w:val="00EE093B"/>
    <w:rsid w:val="00EE2495"/>
    <w:rsid w:val="00EF04E9"/>
    <w:rsid w:val="00F36D64"/>
    <w:rsid w:val="00F53012"/>
    <w:rsid w:val="00FA1D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E529A"/>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651450"/>
    <w:rPr>
      <w:color w:val="0000FF" w:themeColor="hyperlink"/>
      <w:u w:val="single"/>
    </w:rPr>
  </w:style>
  <w:style w:type="paragraph" w:styleId="Odstavekseznama">
    <w:name w:val="List Paragraph"/>
    <w:basedOn w:val="Navaden"/>
    <w:uiPriority w:val="34"/>
    <w:qFormat/>
    <w:rsid w:val="00DB64CA"/>
    <w:pPr>
      <w:ind w:left="720"/>
      <w:contextualSpacing/>
    </w:pPr>
  </w:style>
  <w:style w:type="paragraph" w:styleId="Besedilooblaka">
    <w:name w:val="Balloon Text"/>
    <w:basedOn w:val="Navaden"/>
    <w:link w:val="BesedilooblakaZnak"/>
    <w:uiPriority w:val="99"/>
    <w:semiHidden/>
    <w:unhideWhenUsed/>
    <w:rsid w:val="00BF73E7"/>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F73E7"/>
    <w:rPr>
      <w:rFonts w:ascii="Tahoma" w:hAnsi="Tahoma" w:cs="Tahoma"/>
      <w:sz w:val="16"/>
      <w:szCs w:val="16"/>
      <w14:ligatures w14:val="standardContextual"/>
    </w:rPr>
  </w:style>
  <w:style w:type="table" w:styleId="Tabelamrea">
    <w:name w:val="Table Grid"/>
    <w:basedOn w:val="Navadnatabela"/>
    <w:uiPriority w:val="59"/>
    <w:rsid w:val="00CC7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lava">
    <w:name w:val="header"/>
    <w:basedOn w:val="Navaden"/>
    <w:link w:val="GlavaZnak"/>
    <w:uiPriority w:val="99"/>
    <w:unhideWhenUsed/>
    <w:rsid w:val="00AC435E"/>
    <w:pPr>
      <w:tabs>
        <w:tab w:val="center" w:pos="4536"/>
        <w:tab w:val="right" w:pos="9072"/>
      </w:tabs>
    </w:pPr>
  </w:style>
  <w:style w:type="character" w:customStyle="1" w:styleId="GlavaZnak">
    <w:name w:val="Glava Znak"/>
    <w:basedOn w:val="Privzetapisavaodstavka"/>
    <w:link w:val="Glava"/>
    <w:uiPriority w:val="99"/>
    <w:rsid w:val="00AC435E"/>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AC435E"/>
    <w:pPr>
      <w:tabs>
        <w:tab w:val="center" w:pos="4536"/>
        <w:tab w:val="right" w:pos="9072"/>
      </w:tabs>
    </w:pPr>
  </w:style>
  <w:style w:type="character" w:customStyle="1" w:styleId="NogaZnak">
    <w:name w:val="Noga Znak"/>
    <w:basedOn w:val="Privzetapisavaodstavka"/>
    <w:link w:val="Noga"/>
    <w:uiPriority w:val="99"/>
    <w:rsid w:val="00AC435E"/>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944F0B"/>
    <w:rPr>
      <w:b/>
      <w:bCs/>
    </w:rPr>
  </w:style>
  <w:style w:type="character" w:customStyle="1" w:styleId="datum">
    <w:name w:val="datum"/>
    <w:basedOn w:val="Privzetapisavaodstavka"/>
    <w:rsid w:val="00CA06F7"/>
  </w:style>
  <w:style w:type="character" w:styleId="Poudarek">
    <w:name w:val="Emphasis"/>
    <w:basedOn w:val="Privzetapisavaodstavka"/>
    <w:uiPriority w:val="20"/>
    <w:qFormat/>
    <w:rsid w:val="0065680A"/>
    <w:rPr>
      <w:i/>
      <w:iCs/>
    </w:rPr>
  </w:style>
  <w:style w:type="paragraph" w:styleId="Navadensplet">
    <w:name w:val="Normal (Web)"/>
    <w:basedOn w:val="Navaden"/>
    <w:uiPriority w:val="99"/>
    <w:unhideWhenUsed/>
    <w:rsid w:val="0021448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E529A"/>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651450"/>
    <w:rPr>
      <w:color w:val="0000FF" w:themeColor="hyperlink"/>
      <w:u w:val="single"/>
    </w:rPr>
  </w:style>
  <w:style w:type="paragraph" w:styleId="Odstavekseznama">
    <w:name w:val="List Paragraph"/>
    <w:basedOn w:val="Navaden"/>
    <w:uiPriority w:val="34"/>
    <w:qFormat/>
    <w:rsid w:val="00DB64CA"/>
    <w:pPr>
      <w:ind w:left="720"/>
      <w:contextualSpacing/>
    </w:pPr>
  </w:style>
  <w:style w:type="paragraph" w:styleId="Besedilooblaka">
    <w:name w:val="Balloon Text"/>
    <w:basedOn w:val="Navaden"/>
    <w:link w:val="BesedilooblakaZnak"/>
    <w:uiPriority w:val="99"/>
    <w:semiHidden/>
    <w:unhideWhenUsed/>
    <w:rsid w:val="00BF73E7"/>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F73E7"/>
    <w:rPr>
      <w:rFonts w:ascii="Tahoma" w:hAnsi="Tahoma" w:cs="Tahoma"/>
      <w:sz w:val="16"/>
      <w:szCs w:val="16"/>
      <w14:ligatures w14:val="standardContextual"/>
    </w:rPr>
  </w:style>
  <w:style w:type="table" w:styleId="Tabelamrea">
    <w:name w:val="Table Grid"/>
    <w:basedOn w:val="Navadnatabela"/>
    <w:uiPriority w:val="59"/>
    <w:rsid w:val="00CC7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lava">
    <w:name w:val="header"/>
    <w:basedOn w:val="Navaden"/>
    <w:link w:val="GlavaZnak"/>
    <w:uiPriority w:val="99"/>
    <w:unhideWhenUsed/>
    <w:rsid w:val="00AC435E"/>
    <w:pPr>
      <w:tabs>
        <w:tab w:val="center" w:pos="4536"/>
        <w:tab w:val="right" w:pos="9072"/>
      </w:tabs>
    </w:pPr>
  </w:style>
  <w:style w:type="character" w:customStyle="1" w:styleId="GlavaZnak">
    <w:name w:val="Glava Znak"/>
    <w:basedOn w:val="Privzetapisavaodstavka"/>
    <w:link w:val="Glava"/>
    <w:uiPriority w:val="99"/>
    <w:rsid w:val="00AC435E"/>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AC435E"/>
    <w:pPr>
      <w:tabs>
        <w:tab w:val="center" w:pos="4536"/>
        <w:tab w:val="right" w:pos="9072"/>
      </w:tabs>
    </w:pPr>
  </w:style>
  <w:style w:type="character" w:customStyle="1" w:styleId="NogaZnak">
    <w:name w:val="Noga Znak"/>
    <w:basedOn w:val="Privzetapisavaodstavka"/>
    <w:link w:val="Noga"/>
    <w:uiPriority w:val="99"/>
    <w:rsid w:val="00AC435E"/>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944F0B"/>
    <w:rPr>
      <w:b/>
      <w:bCs/>
    </w:rPr>
  </w:style>
  <w:style w:type="character" w:customStyle="1" w:styleId="datum">
    <w:name w:val="datum"/>
    <w:basedOn w:val="Privzetapisavaodstavka"/>
    <w:rsid w:val="00CA06F7"/>
  </w:style>
  <w:style w:type="character" w:styleId="Poudarek">
    <w:name w:val="Emphasis"/>
    <w:basedOn w:val="Privzetapisavaodstavka"/>
    <w:uiPriority w:val="20"/>
    <w:qFormat/>
    <w:rsid w:val="0065680A"/>
    <w:rPr>
      <w:i/>
      <w:iCs/>
    </w:rPr>
  </w:style>
  <w:style w:type="paragraph" w:styleId="Navadensplet">
    <w:name w:val="Normal (Web)"/>
    <w:basedOn w:val="Navaden"/>
    <w:uiPriority w:val="99"/>
    <w:unhideWhenUsed/>
    <w:rsid w:val="0021448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017925">
      <w:bodyDiv w:val="1"/>
      <w:marLeft w:val="0"/>
      <w:marRight w:val="0"/>
      <w:marTop w:val="0"/>
      <w:marBottom w:val="0"/>
      <w:divBdr>
        <w:top w:val="none" w:sz="0" w:space="0" w:color="auto"/>
        <w:left w:val="none" w:sz="0" w:space="0" w:color="auto"/>
        <w:bottom w:val="none" w:sz="0" w:space="0" w:color="auto"/>
        <w:right w:val="none" w:sz="0" w:space="0" w:color="auto"/>
      </w:divBdr>
    </w:div>
    <w:div w:id="459954098">
      <w:bodyDiv w:val="1"/>
      <w:marLeft w:val="0"/>
      <w:marRight w:val="0"/>
      <w:marTop w:val="0"/>
      <w:marBottom w:val="0"/>
      <w:divBdr>
        <w:top w:val="none" w:sz="0" w:space="0" w:color="auto"/>
        <w:left w:val="none" w:sz="0" w:space="0" w:color="auto"/>
        <w:bottom w:val="none" w:sz="0" w:space="0" w:color="auto"/>
        <w:right w:val="none" w:sz="0" w:space="0" w:color="auto"/>
      </w:divBdr>
    </w:div>
    <w:div w:id="502359388">
      <w:bodyDiv w:val="1"/>
      <w:marLeft w:val="0"/>
      <w:marRight w:val="0"/>
      <w:marTop w:val="0"/>
      <w:marBottom w:val="0"/>
      <w:divBdr>
        <w:top w:val="none" w:sz="0" w:space="0" w:color="auto"/>
        <w:left w:val="none" w:sz="0" w:space="0" w:color="auto"/>
        <w:bottom w:val="none" w:sz="0" w:space="0" w:color="auto"/>
        <w:right w:val="none" w:sz="0" w:space="0" w:color="auto"/>
      </w:divBdr>
    </w:div>
    <w:div w:id="514541701">
      <w:bodyDiv w:val="1"/>
      <w:marLeft w:val="0"/>
      <w:marRight w:val="0"/>
      <w:marTop w:val="0"/>
      <w:marBottom w:val="0"/>
      <w:divBdr>
        <w:top w:val="none" w:sz="0" w:space="0" w:color="auto"/>
        <w:left w:val="none" w:sz="0" w:space="0" w:color="auto"/>
        <w:bottom w:val="none" w:sz="0" w:space="0" w:color="auto"/>
        <w:right w:val="none" w:sz="0" w:space="0" w:color="auto"/>
      </w:divBdr>
    </w:div>
    <w:div w:id="683091463">
      <w:bodyDiv w:val="1"/>
      <w:marLeft w:val="0"/>
      <w:marRight w:val="0"/>
      <w:marTop w:val="0"/>
      <w:marBottom w:val="0"/>
      <w:divBdr>
        <w:top w:val="none" w:sz="0" w:space="0" w:color="auto"/>
        <w:left w:val="none" w:sz="0" w:space="0" w:color="auto"/>
        <w:bottom w:val="none" w:sz="0" w:space="0" w:color="auto"/>
        <w:right w:val="none" w:sz="0" w:space="0" w:color="auto"/>
      </w:divBdr>
    </w:div>
    <w:div w:id="711660027">
      <w:bodyDiv w:val="1"/>
      <w:marLeft w:val="0"/>
      <w:marRight w:val="0"/>
      <w:marTop w:val="0"/>
      <w:marBottom w:val="0"/>
      <w:divBdr>
        <w:top w:val="none" w:sz="0" w:space="0" w:color="auto"/>
        <w:left w:val="none" w:sz="0" w:space="0" w:color="auto"/>
        <w:bottom w:val="none" w:sz="0" w:space="0" w:color="auto"/>
        <w:right w:val="none" w:sz="0" w:space="0" w:color="auto"/>
      </w:divBdr>
    </w:div>
    <w:div w:id="943222967">
      <w:bodyDiv w:val="1"/>
      <w:marLeft w:val="0"/>
      <w:marRight w:val="0"/>
      <w:marTop w:val="0"/>
      <w:marBottom w:val="0"/>
      <w:divBdr>
        <w:top w:val="none" w:sz="0" w:space="0" w:color="auto"/>
        <w:left w:val="none" w:sz="0" w:space="0" w:color="auto"/>
        <w:bottom w:val="none" w:sz="0" w:space="0" w:color="auto"/>
        <w:right w:val="none" w:sz="0" w:space="0" w:color="auto"/>
      </w:divBdr>
    </w:div>
    <w:div w:id="1036155502">
      <w:bodyDiv w:val="1"/>
      <w:marLeft w:val="0"/>
      <w:marRight w:val="0"/>
      <w:marTop w:val="0"/>
      <w:marBottom w:val="0"/>
      <w:divBdr>
        <w:top w:val="none" w:sz="0" w:space="0" w:color="auto"/>
        <w:left w:val="none" w:sz="0" w:space="0" w:color="auto"/>
        <w:bottom w:val="none" w:sz="0" w:space="0" w:color="auto"/>
        <w:right w:val="none" w:sz="0" w:space="0" w:color="auto"/>
      </w:divBdr>
    </w:div>
    <w:div w:id="1230267499">
      <w:bodyDiv w:val="1"/>
      <w:marLeft w:val="0"/>
      <w:marRight w:val="0"/>
      <w:marTop w:val="0"/>
      <w:marBottom w:val="0"/>
      <w:divBdr>
        <w:top w:val="none" w:sz="0" w:space="0" w:color="auto"/>
        <w:left w:val="none" w:sz="0" w:space="0" w:color="auto"/>
        <w:bottom w:val="none" w:sz="0" w:space="0" w:color="auto"/>
        <w:right w:val="none" w:sz="0" w:space="0" w:color="auto"/>
      </w:divBdr>
    </w:div>
    <w:div w:id="1335573456">
      <w:bodyDiv w:val="1"/>
      <w:marLeft w:val="0"/>
      <w:marRight w:val="0"/>
      <w:marTop w:val="0"/>
      <w:marBottom w:val="0"/>
      <w:divBdr>
        <w:top w:val="none" w:sz="0" w:space="0" w:color="auto"/>
        <w:left w:val="none" w:sz="0" w:space="0" w:color="auto"/>
        <w:bottom w:val="none" w:sz="0" w:space="0" w:color="auto"/>
        <w:right w:val="none" w:sz="0" w:space="0" w:color="auto"/>
      </w:divBdr>
    </w:div>
    <w:div w:id="1360856816">
      <w:bodyDiv w:val="1"/>
      <w:marLeft w:val="0"/>
      <w:marRight w:val="0"/>
      <w:marTop w:val="0"/>
      <w:marBottom w:val="0"/>
      <w:divBdr>
        <w:top w:val="none" w:sz="0" w:space="0" w:color="auto"/>
        <w:left w:val="none" w:sz="0" w:space="0" w:color="auto"/>
        <w:bottom w:val="none" w:sz="0" w:space="0" w:color="auto"/>
        <w:right w:val="none" w:sz="0" w:space="0" w:color="auto"/>
      </w:divBdr>
    </w:div>
    <w:div w:id="1529414359">
      <w:bodyDiv w:val="1"/>
      <w:marLeft w:val="0"/>
      <w:marRight w:val="0"/>
      <w:marTop w:val="0"/>
      <w:marBottom w:val="0"/>
      <w:divBdr>
        <w:top w:val="none" w:sz="0" w:space="0" w:color="auto"/>
        <w:left w:val="none" w:sz="0" w:space="0" w:color="auto"/>
        <w:bottom w:val="none" w:sz="0" w:space="0" w:color="auto"/>
        <w:right w:val="none" w:sz="0" w:space="0" w:color="auto"/>
      </w:divBdr>
      <w:divsChild>
        <w:div w:id="246769000">
          <w:marLeft w:val="0"/>
          <w:marRight w:val="0"/>
          <w:marTop w:val="0"/>
          <w:marBottom w:val="0"/>
          <w:divBdr>
            <w:top w:val="none" w:sz="0" w:space="0" w:color="auto"/>
            <w:left w:val="none" w:sz="0" w:space="0" w:color="auto"/>
            <w:bottom w:val="none" w:sz="0" w:space="0" w:color="auto"/>
            <w:right w:val="none" w:sz="0" w:space="0" w:color="auto"/>
          </w:divBdr>
          <w:divsChild>
            <w:div w:id="138884227">
              <w:marLeft w:val="0"/>
              <w:marRight w:val="0"/>
              <w:marTop w:val="0"/>
              <w:marBottom w:val="0"/>
              <w:divBdr>
                <w:top w:val="none" w:sz="0" w:space="0" w:color="auto"/>
                <w:left w:val="none" w:sz="0" w:space="0" w:color="auto"/>
                <w:bottom w:val="none" w:sz="0" w:space="0" w:color="auto"/>
                <w:right w:val="none" w:sz="0" w:space="0" w:color="auto"/>
              </w:divBdr>
              <w:divsChild>
                <w:div w:id="169760104">
                  <w:marLeft w:val="0"/>
                  <w:marRight w:val="0"/>
                  <w:marTop w:val="0"/>
                  <w:marBottom w:val="0"/>
                  <w:divBdr>
                    <w:top w:val="none" w:sz="0" w:space="0" w:color="auto"/>
                    <w:left w:val="none" w:sz="0" w:space="0" w:color="auto"/>
                    <w:bottom w:val="none" w:sz="0" w:space="0" w:color="auto"/>
                    <w:right w:val="none" w:sz="0" w:space="0" w:color="auto"/>
                  </w:divBdr>
                  <w:divsChild>
                    <w:div w:id="1966352003">
                      <w:marLeft w:val="0"/>
                      <w:marRight w:val="0"/>
                      <w:marTop w:val="0"/>
                      <w:marBottom w:val="0"/>
                      <w:divBdr>
                        <w:top w:val="none" w:sz="0" w:space="0" w:color="auto"/>
                        <w:left w:val="none" w:sz="0" w:space="0" w:color="auto"/>
                        <w:bottom w:val="none" w:sz="0" w:space="0" w:color="auto"/>
                        <w:right w:val="none" w:sz="0" w:space="0" w:color="auto"/>
                      </w:divBdr>
                      <w:divsChild>
                        <w:div w:id="655182920">
                          <w:marLeft w:val="0"/>
                          <w:marRight w:val="0"/>
                          <w:marTop w:val="0"/>
                          <w:marBottom w:val="0"/>
                          <w:divBdr>
                            <w:top w:val="none" w:sz="0" w:space="0" w:color="auto"/>
                            <w:left w:val="none" w:sz="0" w:space="0" w:color="auto"/>
                            <w:bottom w:val="none" w:sz="0" w:space="0" w:color="auto"/>
                            <w:right w:val="none" w:sz="0" w:space="0" w:color="auto"/>
                          </w:divBdr>
                          <w:divsChild>
                            <w:div w:id="17017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134669">
      <w:bodyDiv w:val="1"/>
      <w:marLeft w:val="0"/>
      <w:marRight w:val="0"/>
      <w:marTop w:val="0"/>
      <w:marBottom w:val="0"/>
      <w:divBdr>
        <w:top w:val="none" w:sz="0" w:space="0" w:color="auto"/>
        <w:left w:val="none" w:sz="0" w:space="0" w:color="auto"/>
        <w:bottom w:val="none" w:sz="0" w:space="0" w:color="auto"/>
        <w:right w:val="none" w:sz="0" w:space="0" w:color="auto"/>
      </w:divBdr>
    </w:div>
    <w:div w:id="1544445608">
      <w:bodyDiv w:val="1"/>
      <w:marLeft w:val="0"/>
      <w:marRight w:val="0"/>
      <w:marTop w:val="0"/>
      <w:marBottom w:val="0"/>
      <w:divBdr>
        <w:top w:val="none" w:sz="0" w:space="0" w:color="auto"/>
        <w:left w:val="none" w:sz="0" w:space="0" w:color="auto"/>
        <w:bottom w:val="none" w:sz="0" w:space="0" w:color="auto"/>
        <w:right w:val="none" w:sz="0" w:space="0" w:color="auto"/>
      </w:divBdr>
    </w:div>
    <w:div w:id="1573661447">
      <w:bodyDiv w:val="1"/>
      <w:marLeft w:val="0"/>
      <w:marRight w:val="0"/>
      <w:marTop w:val="0"/>
      <w:marBottom w:val="0"/>
      <w:divBdr>
        <w:top w:val="none" w:sz="0" w:space="0" w:color="auto"/>
        <w:left w:val="none" w:sz="0" w:space="0" w:color="auto"/>
        <w:bottom w:val="none" w:sz="0" w:space="0" w:color="auto"/>
        <w:right w:val="none" w:sz="0" w:space="0" w:color="auto"/>
      </w:divBdr>
    </w:div>
    <w:div w:id="1637100610">
      <w:bodyDiv w:val="1"/>
      <w:marLeft w:val="0"/>
      <w:marRight w:val="0"/>
      <w:marTop w:val="0"/>
      <w:marBottom w:val="0"/>
      <w:divBdr>
        <w:top w:val="none" w:sz="0" w:space="0" w:color="auto"/>
        <w:left w:val="none" w:sz="0" w:space="0" w:color="auto"/>
        <w:bottom w:val="none" w:sz="0" w:space="0" w:color="auto"/>
        <w:right w:val="none" w:sz="0" w:space="0" w:color="auto"/>
      </w:divBdr>
    </w:div>
    <w:div w:id="1727878029">
      <w:bodyDiv w:val="1"/>
      <w:marLeft w:val="0"/>
      <w:marRight w:val="0"/>
      <w:marTop w:val="0"/>
      <w:marBottom w:val="0"/>
      <w:divBdr>
        <w:top w:val="none" w:sz="0" w:space="0" w:color="auto"/>
        <w:left w:val="none" w:sz="0" w:space="0" w:color="auto"/>
        <w:bottom w:val="none" w:sz="0" w:space="0" w:color="auto"/>
        <w:right w:val="none" w:sz="0" w:space="0" w:color="auto"/>
      </w:divBdr>
    </w:div>
    <w:div w:id="1739204743">
      <w:bodyDiv w:val="1"/>
      <w:marLeft w:val="0"/>
      <w:marRight w:val="0"/>
      <w:marTop w:val="0"/>
      <w:marBottom w:val="0"/>
      <w:divBdr>
        <w:top w:val="none" w:sz="0" w:space="0" w:color="auto"/>
        <w:left w:val="none" w:sz="0" w:space="0" w:color="auto"/>
        <w:bottom w:val="none" w:sz="0" w:space="0" w:color="auto"/>
        <w:right w:val="none" w:sz="0" w:space="0" w:color="auto"/>
      </w:divBdr>
      <w:divsChild>
        <w:div w:id="2128232031">
          <w:marLeft w:val="0"/>
          <w:marRight w:val="0"/>
          <w:marTop w:val="0"/>
          <w:marBottom w:val="0"/>
          <w:divBdr>
            <w:top w:val="none" w:sz="0" w:space="0" w:color="auto"/>
            <w:left w:val="none" w:sz="0" w:space="0" w:color="auto"/>
            <w:bottom w:val="none" w:sz="0" w:space="0" w:color="auto"/>
            <w:right w:val="none" w:sz="0" w:space="0" w:color="auto"/>
          </w:divBdr>
          <w:divsChild>
            <w:div w:id="966474719">
              <w:marLeft w:val="0"/>
              <w:marRight w:val="0"/>
              <w:marTop w:val="0"/>
              <w:marBottom w:val="0"/>
              <w:divBdr>
                <w:top w:val="none" w:sz="0" w:space="0" w:color="auto"/>
                <w:left w:val="none" w:sz="0" w:space="0" w:color="auto"/>
                <w:bottom w:val="none" w:sz="0" w:space="0" w:color="auto"/>
                <w:right w:val="none" w:sz="0" w:space="0" w:color="auto"/>
              </w:divBdr>
              <w:divsChild>
                <w:div w:id="507988966">
                  <w:marLeft w:val="0"/>
                  <w:marRight w:val="0"/>
                  <w:marTop w:val="0"/>
                  <w:marBottom w:val="0"/>
                  <w:divBdr>
                    <w:top w:val="none" w:sz="0" w:space="0" w:color="auto"/>
                    <w:left w:val="none" w:sz="0" w:space="0" w:color="auto"/>
                    <w:bottom w:val="none" w:sz="0" w:space="0" w:color="auto"/>
                    <w:right w:val="none" w:sz="0" w:space="0" w:color="auto"/>
                  </w:divBdr>
                </w:div>
                <w:div w:id="1540632627">
                  <w:marLeft w:val="0"/>
                  <w:marRight w:val="0"/>
                  <w:marTop w:val="0"/>
                  <w:marBottom w:val="0"/>
                  <w:divBdr>
                    <w:top w:val="none" w:sz="0" w:space="0" w:color="auto"/>
                    <w:left w:val="none" w:sz="0" w:space="0" w:color="auto"/>
                    <w:bottom w:val="none" w:sz="0" w:space="0" w:color="auto"/>
                    <w:right w:val="none" w:sz="0" w:space="0" w:color="auto"/>
                  </w:divBdr>
                  <w:divsChild>
                    <w:div w:id="1819834000">
                      <w:marLeft w:val="0"/>
                      <w:marRight w:val="0"/>
                      <w:marTop w:val="0"/>
                      <w:marBottom w:val="0"/>
                      <w:divBdr>
                        <w:top w:val="none" w:sz="0" w:space="0" w:color="auto"/>
                        <w:left w:val="none" w:sz="0" w:space="0" w:color="auto"/>
                        <w:bottom w:val="none" w:sz="0" w:space="0" w:color="auto"/>
                        <w:right w:val="none" w:sz="0" w:space="0" w:color="auto"/>
                      </w:divBdr>
                    </w:div>
                    <w:div w:id="8971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772199">
      <w:bodyDiv w:val="1"/>
      <w:marLeft w:val="0"/>
      <w:marRight w:val="0"/>
      <w:marTop w:val="0"/>
      <w:marBottom w:val="0"/>
      <w:divBdr>
        <w:top w:val="none" w:sz="0" w:space="0" w:color="auto"/>
        <w:left w:val="none" w:sz="0" w:space="0" w:color="auto"/>
        <w:bottom w:val="none" w:sz="0" w:space="0" w:color="auto"/>
        <w:right w:val="none" w:sz="0" w:space="0" w:color="auto"/>
      </w:divBdr>
    </w:div>
    <w:div w:id="1816601960">
      <w:bodyDiv w:val="1"/>
      <w:marLeft w:val="0"/>
      <w:marRight w:val="0"/>
      <w:marTop w:val="0"/>
      <w:marBottom w:val="0"/>
      <w:divBdr>
        <w:top w:val="none" w:sz="0" w:space="0" w:color="auto"/>
        <w:left w:val="none" w:sz="0" w:space="0" w:color="auto"/>
        <w:bottom w:val="none" w:sz="0" w:space="0" w:color="auto"/>
        <w:right w:val="none" w:sz="0" w:space="0" w:color="auto"/>
      </w:divBdr>
    </w:div>
    <w:div w:id="1872037228">
      <w:bodyDiv w:val="1"/>
      <w:marLeft w:val="0"/>
      <w:marRight w:val="0"/>
      <w:marTop w:val="0"/>
      <w:marBottom w:val="0"/>
      <w:divBdr>
        <w:top w:val="none" w:sz="0" w:space="0" w:color="auto"/>
        <w:left w:val="none" w:sz="0" w:space="0" w:color="auto"/>
        <w:bottom w:val="none" w:sz="0" w:space="0" w:color="auto"/>
        <w:right w:val="none" w:sz="0" w:space="0" w:color="auto"/>
      </w:divBdr>
    </w:div>
    <w:div w:id="1915236098">
      <w:bodyDiv w:val="1"/>
      <w:marLeft w:val="0"/>
      <w:marRight w:val="0"/>
      <w:marTop w:val="0"/>
      <w:marBottom w:val="0"/>
      <w:divBdr>
        <w:top w:val="none" w:sz="0" w:space="0" w:color="auto"/>
        <w:left w:val="none" w:sz="0" w:space="0" w:color="auto"/>
        <w:bottom w:val="none" w:sz="0" w:space="0" w:color="auto"/>
        <w:right w:val="none" w:sz="0" w:space="0" w:color="auto"/>
      </w:divBdr>
    </w:div>
    <w:div w:id="1918321913">
      <w:bodyDiv w:val="1"/>
      <w:marLeft w:val="0"/>
      <w:marRight w:val="0"/>
      <w:marTop w:val="0"/>
      <w:marBottom w:val="0"/>
      <w:divBdr>
        <w:top w:val="none" w:sz="0" w:space="0" w:color="auto"/>
        <w:left w:val="none" w:sz="0" w:space="0" w:color="auto"/>
        <w:bottom w:val="none" w:sz="0" w:space="0" w:color="auto"/>
        <w:right w:val="none" w:sz="0" w:space="0" w:color="auto"/>
      </w:divBdr>
    </w:div>
    <w:div w:id="2031295909">
      <w:bodyDiv w:val="1"/>
      <w:marLeft w:val="0"/>
      <w:marRight w:val="0"/>
      <w:marTop w:val="0"/>
      <w:marBottom w:val="0"/>
      <w:divBdr>
        <w:top w:val="none" w:sz="0" w:space="0" w:color="auto"/>
        <w:left w:val="none" w:sz="0" w:space="0" w:color="auto"/>
        <w:bottom w:val="none" w:sz="0" w:space="0" w:color="auto"/>
        <w:right w:val="none" w:sz="0" w:space="0" w:color="auto"/>
      </w:divBdr>
    </w:div>
    <w:div w:id="2035765573">
      <w:bodyDiv w:val="1"/>
      <w:marLeft w:val="0"/>
      <w:marRight w:val="0"/>
      <w:marTop w:val="0"/>
      <w:marBottom w:val="0"/>
      <w:divBdr>
        <w:top w:val="none" w:sz="0" w:space="0" w:color="auto"/>
        <w:left w:val="none" w:sz="0" w:space="0" w:color="auto"/>
        <w:bottom w:val="none" w:sz="0" w:space="0" w:color="auto"/>
        <w:right w:val="none" w:sz="0" w:space="0" w:color="auto"/>
      </w:divBdr>
    </w:div>
    <w:div w:id="2100976785">
      <w:bodyDiv w:val="1"/>
      <w:marLeft w:val="0"/>
      <w:marRight w:val="0"/>
      <w:marTop w:val="0"/>
      <w:marBottom w:val="0"/>
      <w:divBdr>
        <w:top w:val="none" w:sz="0" w:space="0" w:color="auto"/>
        <w:left w:val="none" w:sz="0" w:space="0" w:color="auto"/>
        <w:bottom w:val="none" w:sz="0" w:space="0" w:color="auto"/>
        <w:right w:val="none" w:sz="0" w:space="0" w:color="auto"/>
      </w:divBdr>
    </w:div>
    <w:div w:id="211813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hyperlink" Target="https://www.24ur.com/novice/slovenija/zacela-se-je-referendumska-kampanja.html" TargetMode="External"/><Relationship Id="rId47" Type="http://schemas.openxmlformats.org/officeDocument/2006/relationships/hyperlink" Target="https://katoliska-cerkev.si/vprasanja-in-odgovori-o-referendumu-glede-spornega-zakona-o-pomoci-pri-samomoru" TargetMode="External"/><Relationship Id="rId63" Type="http://schemas.openxmlformats.org/officeDocument/2006/relationships/hyperlink" Target="https://prvi.rtvslo.si/podkast/studio-ob-1700/87/175175859" TargetMode="External"/><Relationship Id="rId68" Type="http://schemas.openxmlformats.org/officeDocument/2006/relationships/hyperlink" Target="https://prvi.rtvslo.si/podkast/studio-ob-1700/87/175175859"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hyperlink" Target="https://portal.pridi.com/2025/10/31/pastirsko-pismo-nadskofa-stanislava-zoreta-pred-referendumom/" TargetMode="External"/><Relationship Id="rId24" Type="http://schemas.openxmlformats.org/officeDocument/2006/relationships/hyperlink" Target="https://www.katoliska-cerkev.si/argumenti-drustva-katoliskih-zdravnikov-pred-referendumom-o-samomor-s-pomocjo-11-25" TargetMode="External"/><Relationship Id="rId32" Type="http://schemas.openxmlformats.org/officeDocument/2006/relationships/image" Target="media/image15.png"/><Relationship Id="rId37" Type="http://schemas.openxmlformats.org/officeDocument/2006/relationships/hyperlink" Target="https://nova24tv.si/video-primc-to-so-razlogi-zakaj-glasovati-proti-zastrupitvi-bolnikov/" TargetMode="External"/><Relationship Id="rId40" Type="http://schemas.openxmlformats.org/officeDocument/2006/relationships/hyperlink" Target="https://nova24tv.si/primc-ce-bo-zakon-sprejet-ne-bomo-nikoli-vec-varni/" TargetMode="External"/><Relationship Id="rId45" Type="http://schemas.openxmlformats.org/officeDocument/2006/relationships/hyperlink" Target="https://www.rtvslo.si/slovenija/referendum-o-pomoci-pri-koncanju-zivljenja/pleterski-zakon-je-dovolj-varen-primc-zakon-omogoca-usmrtitev-cloveka-brez-njegovega-podpisa/764669" TargetMode="External"/><Relationship Id="rId53" Type="http://schemas.openxmlformats.org/officeDocument/2006/relationships/hyperlink" Target="https://www.katoliska-cerkev.si/argumenti-drustva-katoliskih-zdravnikov-pred-referendumom-o-samomor-s-pomocjo-11-25" TargetMode="External"/><Relationship Id="rId58" Type="http://schemas.openxmlformats.org/officeDocument/2006/relationships/hyperlink" Target="https://katoliska-cerkev.si/pridiga-nadskofa-stanislava-zoreta-pri-sveti-masi-ob-prazniku-vseh-svetih" TargetMode="External"/><Relationship Id="rId66" Type="http://schemas.openxmlformats.org/officeDocument/2006/relationships/hyperlink" Target="https://prvi.rtvslo.si/podkast/studio-ob-1700/87/175175859" TargetMode="External"/><Relationship Id="rId74" Type="http://schemas.openxmlformats.org/officeDocument/2006/relationships/hyperlink" Target="https://www.24ur.com/novice/slovenija/keber-in-primc-o-referendumu-pomoc-pri-prostovoljnem-koncanju-zivljenja.html" TargetMode="External"/><Relationship Id="rId5" Type="http://schemas.openxmlformats.org/officeDocument/2006/relationships/settings" Target="settings.xml"/><Relationship Id="rId61" Type="http://schemas.openxmlformats.org/officeDocument/2006/relationships/hyperlink" Target="https://prvi.rtvslo.si/podkast/studio-ob-1700/87/175175859" TargetMode="Externa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hyperlink" Target="https://www.katoliska-cerkev.si/argumenti-drustva-katoliskih-zdravnikov-pred-referendumom-o-samomor-s-pomocjo-11-25"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prvi.rtvslo.si/podkast/studio-ob-1700/87/175175859" TargetMode="External"/><Relationship Id="rId43" Type="http://schemas.openxmlformats.org/officeDocument/2006/relationships/hyperlink" Target="https://prvi.rtvslo.si/podkast/studio-ob-1700/87/175175859" TargetMode="External"/><Relationship Id="rId48" Type="http://schemas.openxmlformats.org/officeDocument/2006/relationships/hyperlink" Target="https://prvi.rtvslo.si/podkast/studio-ob-1700/87/175175859" TargetMode="External"/><Relationship Id="rId56" Type="http://schemas.openxmlformats.org/officeDocument/2006/relationships/hyperlink" Target="https://katoliska-cerkev.si/vprasanja-in-odgovori-o-referendumu-glede-spornega-zakona-o-pomoci-pri-samomoru" TargetMode="External"/><Relationship Id="rId64" Type="http://schemas.openxmlformats.org/officeDocument/2006/relationships/hyperlink" Target="https://prvi.rtvslo.si/podkast/studio-ob-1700/87/175175859" TargetMode="External"/><Relationship Id="rId69" Type="http://schemas.openxmlformats.org/officeDocument/2006/relationships/hyperlink" Target="https://prvi.rtvslo.si/podkast/studio-ob-1700/87/175175859" TargetMode="External"/><Relationship Id="rId8" Type="http://schemas.openxmlformats.org/officeDocument/2006/relationships/endnotes" Target="endnotes.xml"/><Relationship Id="rId51" Type="http://schemas.openxmlformats.org/officeDocument/2006/relationships/hyperlink" Target="https://www.rtvslo.si/slovenija/referendum-o-pomoci-pri-koncanju-zivljenja/pleterski-zakon-je-dovolj-varen-primc-zakon-omogoca-usmrtitev-cloveka-brez-njegovega-podpisa/764669" TargetMode="External"/><Relationship Id="rId72" Type="http://schemas.openxmlformats.org/officeDocument/2006/relationships/hyperlink" Target="https://www.rtvslo.si/slovenija/referendum-o-pomoci-pri-koncanju-zivljenja/argumente-za-in-proti-soocalo-33-predstavnikov-organizatorjev-referendumske-kampanje/764754" TargetMode="External"/><Relationship Id="rId3" Type="http://schemas.openxmlformats.org/officeDocument/2006/relationships/styles" Target="styles.xml"/><Relationship Id="rId12" Type="http://schemas.openxmlformats.org/officeDocument/2006/relationships/hyperlink" Target="https://katoliska-cerkev.si/pridiga-nadskofa-stanislava-zoreta-pri-sveti-masi-ob-prazniku-vseh-svetih" TargetMode="External"/><Relationship Id="rId17" Type="http://schemas.openxmlformats.org/officeDocument/2006/relationships/image" Target="media/image4.png"/><Relationship Id="rId25" Type="http://schemas.openxmlformats.org/officeDocument/2006/relationships/hyperlink" Target="https://www.katoliska-cerkev.si/argumenti-drustva-katoliskih-zdravnikov-pred-referendumom-o-samomor-s-pomocjo-11-25" TargetMode="External"/><Relationship Id="rId33" Type="http://schemas.openxmlformats.org/officeDocument/2006/relationships/image" Target="media/image16.png"/><Relationship Id="rId38" Type="http://schemas.openxmlformats.org/officeDocument/2006/relationships/hyperlink" Target="https://prvi.rtvslo.si/podkast/studio-ob-1700/87/175175859" TargetMode="External"/><Relationship Id="rId46" Type="http://schemas.openxmlformats.org/officeDocument/2006/relationships/hyperlink" Target="https://www.rtvslo.si/slovenija/referendum-o-pomoci-pri-koncanju-zivljenja/pleterski-zakon-je-dovolj-varen-primc-zakon-omogoca-usmrtitev-cloveka-brez-njegovega-podpisa/764669" TargetMode="External"/><Relationship Id="rId59" Type="http://schemas.openxmlformats.org/officeDocument/2006/relationships/hyperlink" Target="https://www.druzina.si/clanek/duhovnik-marko-cizman-zakaj-ne-evtanaziji" TargetMode="External"/><Relationship Id="rId67" Type="http://schemas.openxmlformats.org/officeDocument/2006/relationships/hyperlink" Target="https://prvi.rtvslo.si/podkast/studio-ob-1700/87/175175859" TargetMode="External"/><Relationship Id="rId20" Type="http://schemas.openxmlformats.org/officeDocument/2006/relationships/image" Target="media/image6.png"/><Relationship Id="rId41" Type="http://schemas.openxmlformats.org/officeDocument/2006/relationships/hyperlink" Target="https://nova24tv.si/primc-ce-bo-zakon-sprejet-ne-bomo-nikoli-vec-varni/" TargetMode="External"/><Relationship Id="rId54" Type="http://schemas.openxmlformats.org/officeDocument/2006/relationships/hyperlink" Target="https://prvi.rtvslo.si/podkast/studio-ob-1700/87/175175859" TargetMode="External"/><Relationship Id="rId62" Type="http://schemas.openxmlformats.org/officeDocument/2006/relationships/hyperlink" Target="https://prvi.rtvslo.si/podkast/studio-ob-1700/87/175175859" TargetMode="External"/><Relationship Id="rId70" Type="http://schemas.openxmlformats.org/officeDocument/2006/relationships/hyperlink" Target="https://www.rtvslo.si/slovenija/referendum-o-pomoci-pri-koncanju-zivljenja/argumente-za-in-proti-soocalo-33-predstavnikov-organizatorjev-referendumske-kampanje/764754"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prvi.rtvslo.si/podkast/studio-ob-1700/87/175175859" TargetMode="External"/><Relationship Id="rId49" Type="http://schemas.openxmlformats.org/officeDocument/2006/relationships/hyperlink" Target="https://prvi.rtvslo.si/podkast/studio-ob-1700/87/175175859" TargetMode="External"/><Relationship Id="rId57" Type="http://schemas.openxmlformats.org/officeDocument/2006/relationships/hyperlink" Target="https://radio.ognjisce.si/sl/274/novice/38146/dr-komadina-trgovanje-z-organi-kjer-je-uzakonjena-evtanazija-je-podobno-dobickonosno-kot-trgovina-z-orozjem.htm" TargetMode="External"/><Relationship Id="rId10" Type="http://schemas.openxmlformats.org/officeDocument/2006/relationships/hyperlink" Target="https://nadskofija-ljubljana.si/pastirsko-pismo-pred-referendumom/" TargetMode="External"/><Relationship Id="rId31" Type="http://schemas.openxmlformats.org/officeDocument/2006/relationships/image" Target="media/image14.png"/><Relationship Id="rId44" Type="http://schemas.openxmlformats.org/officeDocument/2006/relationships/hyperlink" Target="https://prvi.rtvslo.si/podkast/studio-ob-1700/87/175175859" TargetMode="External"/><Relationship Id="rId52" Type="http://schemas.openxmlformats.org/officeDocument/2006/relationships/hyperlink" Target="https://www.rtvslo.si/slovenija/referendum-o-pomoci-pri-koncanju-zivljenja/argumente-za-in-proti-soocalo-33-predstavnikov-organizatorjev-referendumske-kampanje/764754" TargetMode="External"/><Relationship Id="rId60" Type="http://schemas.openxmlformats.org/officeDocument/2006/relationships/hyperlink" Target="https://prvi.rtvslo.si/podkast/studio-ob-1700/87/175175859" TargetMode="External"/><Relationship Id="rId65" Type="http://schemas.openxmlformats.org/officeDocument/2006/relationships/hyperlink" Target="https://prvi.rtvslo.si/podkast/studio-ob-1700/87/175175859" TargetMode="External"/><Relationship Id="rId73" Type="http://schemas.openxmlformats.org/officeDocument/2006/relationships/hyperlink" Target="https://www.domovina.je/dr-joze-ramovs-o-asistiranem-samomoru-gre-za-veliko-kolektivno-zmoto-evrope" TargetMode="External"/><Relationship Id="rId4" Type="http://schemas.microsoft.com/office/2007/relationships/stylesWithEffects" Target="stylesWithEffects.xml"/><Relationship Id="rId9" Type="http://schemas.openxmlformats.org/officeDocument/2006/relationships/hyperlink" Target="https://www.druzina.si/clanek/duhovnik-marko-cizman-zakaj-ne-evtanaziji" TargetMode="External"/><Relationship Id="rId13" Type="http://schemas.openxmlformats.org/officeDocument/2006/relationships/hyperlink" Target="https://www.druzina.si/clanek/izjava-komisije-za-pravicnost-mir-pri-ssk-pred-referendumom" TargetMode="External"/><Relationship Id="rId18" Type="http://schemas.openxmlformats.org/officeDocument/2006/relationships/hyperlink" Target="https://necenzurirano.si/clanek/novice/zdravniska-zbornica-bojana-beovic-zakon-prostovoljno-koncanje-zivljenja-1860771" TargetMode="External"/><Relationship Id="rId39" Type="http://schemas.openxmlformats.org/officeDocument/2006/relationships/hyperlink" Target="https://prvi.rtvslo.si/podkast/studio-ob-1700/87/175175859" TargetMode="External"/><Relationship Id="rId34" Type="http://schemas.openxmlformats.org/officeDocument/2006/relationships/hyperlink" Target="https://www.druzina.si/clanek/izjava-komisije-za-pravicnost-mir-pri-ssk-pred-referendumom" TargetMode="External"/><Relationship Id="rId50" Type="http://schemas.openxmlformats.org/officeDocument/2006/relationships/hyperlink" Target="https://prvi.rtvslo.si/podkast/studio-ob-1700/87/175175859" TargetMode="External"/><Relationship Id="rId55" Type="http://schemas.openxmlformats.org/officeDocument/2006/relationships/hyperlink" Target="https://www.rtvslo.si/slovenija/referendum-o-pomoci-pri-koncanju-zivljenja/pleterski-zakon-je-dovolj-varen-primc-zakon-omogoca-usmrtitev-cloveka-brez-njegovega-podpisa/764669"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rtvslo.si/slovenija/referendum-o-pomoci-pri-koncanju-zivljenja/argumente-za-in-proti-soocalo-33-predstavnikov-organizatorjev-referendumske-kampanje/7647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5C0A7-B8B4-43D0-81B5-4B7FEE864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4710</Words>
  <Characters>26850</Characters>
  <Application>Microsoft Office Word</Application>
  <DocSecurity>0</DocSecurity>
  <Lines>223</Lines>
  <Paragraphs>62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Dusan</dc:creator>
  <cp:lastModifiedBy>Uporabnik sistema Windows</cp:lastModifiedBy>
  <cp:revision>2</cp:revision>
  <dcterms:created xsi:type="dcterms:W3CDTF">2025-12-03T10:27:00Z</dcterms:created>
  <dcterms:modified xsi:type="dcterms:W3CDTF">2025-12-03T10:27:00Z</dcterms:modified>
</cp:coreProperties>
</file>